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D2" w:rsidRDefault="00576D35" w:rsidP="00B053D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990099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3CF4BDD" wp14:editId="729E4402">
            <wp:extent cx="1989428" cy="772527"/>
            <wp:effectExtent l="0" t="0" r="0" b="8890"/>
            <wp:docPr id="11" name="Рисунок 1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22453" cy="78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CF4BDD" wp14:editId="729E4402">
            <wp:extent cx="1960651" cy="761352"/>
            <wp:effectExtent l="0" t="0" r="1905" b="1270"/>
            <wp:docPr id="20" name="Рисунок 2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996994" cy="77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CF4BDD" wp14:editId="729E4402">
            <wp:extent cx="2008108" cy="779780"/>
            <wp:effectExtent l="0" t="0" r="0" b="1270"/>
            <wp:docPr id="7" name="Рисунок 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36546" cy="7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19A" w:rsidRDefault="0052619A" w:rsidP="00B053D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990099"/>
          <w:kern w:val="36"/>
          <w:sz w:val="32"/>
          <w:szCs w:val="32"/>
          <w:lang w:eastAsia="ru-RU"/>
        </w:rPr>
      </w:pPr>
    </w:p>
    <w:p w:rsidR="0052619A" w:rsidRDefault="00F07239" w:rsidP="00B053D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0099"/>
          <w:kern w:val="36"/>
          <w:sz w:val="32"/>
          <w:szCs w:val="32"/>
          <w:lang w:eastAsia="ru-RU"/>
        </w:rPr>
      </w:pPr>
      <w:r w:rsidRPr="00F0723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2D8989B" wp14:editId="4A6331C6">
            <wp:extent cx="3580070" cy="2987343"/>
            <wp:effectExtent l="0" t="0" r="1905" b="3810"/>
            <wp:docPr id="8" name="Рисунок 8" descr="http://53.xn--80aadkum9bf.xn--p1ai/wp-content/uploads/2015/01/%D0%A0%D0%B8%D1%81%D1%83%D0%BD%D0%BE%D0%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3.xn--80aadkum9bf.xn--p1ai/wp-content/uploads/2015/01/%D0%A0%D0%B8%D1%81%D1%83%D0%BD%D0%BE%D0%B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223" cy="304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DA" w:rsidRPr="00CF6340" w:rsidRDefault="003663DA" w:rsidP="00B053DB">
      <w:pPr>
        <w:spacing w:after="0" w:line="276" w:lineRule="auto"/>
        <w:jc w:val="center"/>
        <w:outlineLvl w:val="0"/>
        <w:rPr>
          <w:rFonts w:asciiTheme="majorHAnsi" w:eastAsia="Times New Roman" w:hAnsiTheme="majorHAnsi" w:cs="Times New Roman"/>
          <w:b/>
          <w:bCs/>
          <w:color w:val="990099"/>
          <w:kern w:val="36"/>
          <w:sz w:val="24"/>
          <w:szCs w:val="24"/>
          <w:lang w:eastAsia="ru-RU"/>
        </w:rPr>
      </w:pPr>
    </w:p>
    <w:p w:rsidR="00B14AA4" w:rsidRPr="00B14AA4" w:rsidRDefault="00B55C3A" w:rsidP="00B053DB">
      <w:pPr>
        <w:spacing w:after="0" w:line="276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990099"/>
          <w:kern w:val="36"/>
          <w:sz w:val="32"/>
          <w:szCs w:val="32"/>
          <w:lang w:eastAsia="ru-RU"/>
        </w:rPr>
      </w:pPr>
      <w:r w:rsidRPr="003663DA">
        <w:rPr>
          <w:rFonts w:ascii="Comic Sans MS" w:eastAsia="Times New Roman" w:hAnsi="Comic Sans MS" w:cs="Times New Roman"/>
          <w:b/>
          <w:bCs/>
          <w:color w:val="990099"/>
          <w:kern w:val="36"/>
          <w:sz w:val="52"/>
          <w:szCs w:val="56"/>
          <w:lang w:eastAsia="ru-RU"/>
        </w:rPr>
        <w:t>Артикуляционная гимнастика</w:t>
      </w:r>
    </w:p>
    <w:p w:rsidR="00B55C3A" w:rsidRPr="003663DA" w:rsidRDefault="00B55C3A" w:rsidP="00CF6340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3663DA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Мы произносим правильно и четко звуки родного языка благодаря хорошей работе артикуляционного аппарата, его подвижности и дифференцированной работе различных органов. </w:t>
      </w:r>
      <w:r w:rsidR="00F56D6E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      </w:t>
      </w:r>
      <w:r w:rsidRPr="003663DA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 нашей речи звуки быстро сменяют друг друга, поэтому нужно уметь быстро менять положение органов артикуляционного аппарата.</w:t>
      </w:r>
    </w:p>
    <w:p w:rsidR="00B55C3A" w:rsidRPr="003663DA" w:rsidRDefault="00B55C3A" w:rsidP="00CF6340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3663D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Артикуляционный аппарат</w:t>
      </w:r>
      <w:r w:rsidRPr="003663DA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 </w:t>
      </w:r>
      <w:r w:rsidRPr="003663DA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развивается у ребенка не сразу, а постепенно в течение жизни малыша и его речевой практики.</w:t>
      </w:r>
    </w:p>
    <w:p w:rsidR="00B55C3A" w:rsidRPr="003663DA" w:rsidRDefault="00B55C3A" w:rsidP="00CF6340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 w:rsidRPr="003663DA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Для всех детей дошкольного возраста полезны артикуляционные упражнения, которые способствуют формированию точных, четких, дифференцированных движений органов артикуляционного аппарата. Для этого используется </w:t>
      </w:r>
      <w:r w:rsidRPr="003663D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артикуляционная гимнастика</w:t>
      </w:r>
      <w:r w:rsidRPr="003663DA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C251F7" w:rsidRPr="003663DA" w:rsidRDefault="001D0B98" w:rsidP="00576D35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774A5C" wp14:editId="3D6C6F88">
            <wp:extent cx="2000150" cy="776690"/>
            <wp:effectExtent l="0" t="0" r="635" b="4445"/>
            <wp:docPr id="16" name="Рисунок 1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22886" cy="7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345CAE" wp14:editId="69D476B8">
            <wp:extent cx="1150722" cy="781050"/>
            <wp:effectExtent l="0" t="0" r="0" b="0"/>
            <wp:docPr id="15" name="Рисунок 1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48883" r="38650"/>
                    <a:stretch/>
                  </pic:blipFill>
                  <pic:spPr bwMode="auto">
                    <a:xfrm>
                      <a:off x="0" y="0"/>
                      <a:ext cx="1159714" cy="78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2E531C" wp14:editId="7F371689">
            <wp:extent cx="2019200" cy="784088"/>
            <wp:effectExtent l="0" t="0" r="635" b="0"/>
            <wp:docPr id="17" name="Рисунок 1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34017" cy="78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6D35">
        <w:rPr>
          <w:noProof/>
          <w:lang w:eastAsia="ru-RU"/>
        </w:rPr>
        <w:drawing>
          <wp:inline distT="0" distB="0" distL="0" distR="0" wp14:anchorId="7C896558" wp14:editId="3E01D08A">
            <wp:extent cx="1150722" cy="781050"/>
            <wp:effectExtent l="0" t="0" r="0" b="0"/>
            <wp:docPr id="23" name="Рисунок 2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48883" r="38650"/>
                    <a:stretch/>
                  </pic:blipFill>
                  <pic:spPr bwMode="auto">
                    <a:xfrm>
                      <a:off x="0" y="0"/>
                      <a:ext cx="1159714" cy="78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9A0" w:rsidRDefault="00EF39A0" w:rsidP="001D0B98">
      <w:pPr>
        <w:spacing w:after="0" w:line="276" w:lineRule="auto"/>
        <w:outlineLvl w:val="1"/>
        <w:rPr>
          <w:rFonts w:ascii="Comic Sans MS" w:eastAsia="Times New Roman" w:hAnsi="Comic Sans MS" w:cs="Times New Roman"/>
          <w:b/>
          <w:bCs/>
          <w:color w:val="CC00CC"/>
          <w:sz w:val="32"/>
          <w:szCs w:val="32"/>
          <w:lang w:eastAsia="ru-RU"/>
        </w:rPr>
      </w:pPr>
    </w:p>
    <w:p w:rsidR="00C329AE" w:rsidRDefault="00576D35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7DDE56" wp14:editId="20C763E8">
            <wp:extent cx="2104925" cy="817376"/>
            <wp:effectExtent l="0" t="0" r="0" b="1905"/>
            <wp:docPr id="32" name="Рисунок 3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31287" cy="82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7DDE56" wp14:editId="20C763E8">
            <wp:extent cx="2333625" cy="906184"/>
            <wp:effectExtent l="0" t="0" r="0" b="8255"/>
            <wp:docPr id="34" name="Рисунок 3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33625" cy="90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7DDE56" wp14:editId="20C763E8">
            <wp:extent cx="2247800" cy="872857"/>
            <wp:effectExtent l="0" t="0" r="635" b="3810"/>
            <wp:docPr id="33" name="Рисунок 3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261993" cy="87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53DB" w:rsidRPr="00EB2C66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>Цель артикуляционной гимнастики</w:t>
      </w:r>
    </w:p>
    <w:p w:rsidR="00AB3BEA" w:rsidRPr="00AB3BEA" w:rsidRDefault="00AB3BEA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32"/>
          <w:szCs w:val="32"/>
          <w:lang w:eastAsia="ru-RU"/>
        </w:rPr>
      </w:pPr>
    </w:p>
    <w:p w:rsidR="00B053DB" w:rsidRPr="00B14AA4" w:rsidRDefault="00B55C3A" w:rsidP="00B053DB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F6340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 xml:space="preserve">Цель артикуляционной гимнастики </w:t>
      </w:r>
      <w:r w:rsidRPr="00B14AA4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t>–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отработка определенных положений органов артикуляционного аппарата, необходимых для правильного произношения звуков родного языка; развитие подвижности, точности, координированности, дифференцированности движений органов артикуляционного аппарата.</w:t>
      </w:r>
    </w:p>
    <w:p w:rsidR="00B10A75" w:rsidRPr="00B14AA4" w:rsidRDefault="00B10A75" w:rsidP="00B053DB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C251F7" w:rsidRPr="00EB2C66" w:rsidRDefault="00B10A75" w:rsidP="00B10A75">
      <w:pPr>
        <w:spacing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EB2C66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 xml:space="preserve">Для начала нужно познакомить ребёнка                                          </w:t>
      </w:r>
      <w:r w:rsidR="00EB2C66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 xml:space="preserve">         с органами артикуляции</w:t>
      </w:r>
    </w:p>
    <w:p w:rsidR="00B5096B" w:rsidRPr="00B14AA4" w:rsidRDefault="00F67FC7" w:rsidP="00F67FC7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Наши дети могут</w:t>
      </w:r>
      <w:r w:rsidR="00B10A75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усваивать очень сложный информационный материал. 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Не нужно бояться   слишком «умных» слов,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например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,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Pr="00CF6340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«</w:t>
      </w:r>
      <w:r w:rsidRPr="00CF6340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органы артикуляции</w:t>
      </w:r>
      <w:r w:rsidRPr="00CF6340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» («</w:t>
      </w:r>
      <w:r w:rsidRPr="00CF6340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органы произношения звуков</w:t>
      </w:r>
      <w:r w:rsidRPr="00CF6340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»</w:t>
      </w:r>
      <w:r w:rsidR="00B5096B" w:rsidRPr="00CF6340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).</w:t>
      </w:r>
    </w:p>
    <w:p w:rsidR="00B5096B" w:rsidRPr="00B14AA4" w:rsidRDefault="00F67FC7" w:rsidP="00F67FC7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Для начала объясните смысл этих новых слов ребёнку. Лучше это сделать в игре. Играя с ребёнком,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произносите 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новые слова сами. П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остепенно ребёнок 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запомнит их, и будет сам рассказывать Вам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о вашем путешествии в гости к Язычку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, легко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="00EB2C6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употребляя слова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-термины и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«оперируя»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новыми понятиями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.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</w:p>
    <w:p w:rsidR="00CF6340" w:rsidRDefault="00B10A75" w:rsidP="00CF6340">
      <w:pPr>
        <w:spacing w:after="0" w:line="276" w:lineRule="auto"/>
        <w:ind w:firstLine="708"/>
        <w:jc w:val="center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Но при этом не нужно забывать, что лучше не «заниматься» с ребёнком, а </w:t>
      </w:r>
      <w:r w:rsidRPr="00CF6340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играть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.</w:t>
      </w:r>
      <w:r w:rsidR="002E61CA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Для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начала превратитесь вместе с ребёнком </w:t>
      </w:r>
      <w:r w:rsidR="002E61CA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в маленьких человечков и отправьтесь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="002E61CA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в гости к </w:t>
      </w:r>
      <w:r w:rsidR="002E61CA" w:rsidRPr="00CF6340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Язычку</w:t>
      </w:r>
      <w:r w:rsidR="002E61CA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.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</w:p>
    <w:p w:rsidR="00B912A0" w:rsidRDefault="00576D35" w:rsidP="00CF6340">
      <w:pPr>
        <w:spacing w:after="0" w:line="276" w:lineRule="auto"/>
        <w:ind w:firstLine="708"/>
        <w:jc w:val="center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493355" wp14:editId="23431ACC">
            <wp:extent cx="1419225" cy="963295"/>
            <wp:effectExtent l="0" t="0" r="0" b="8255"/>
            <wp:docPr id="37" name="Рисунок 3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48883" r="38650"/>
                    <a:stretch/>
                  </pic:blipFill>
                  <pic:spPr bwMode="auto">
                    <a:xfrm>
                      <a:off x="0" y="0"/>
                      <a:ext cx="1426121" cy="9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66F728" wp14:editId="1824B085">
            <wp:extent cx="2109494" cy="819150"/>
            <wp:effectExtent l="0" t="0" r="5080" b="0"/>
            <wp:docPr id="36" name="Рисунок 3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21986" cy="8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60FB6A" wp14:editId="5F9A06FE">
            <wp:extent cx="1885850" cy="732306"/>
            <wp:effectExtent l="0" t="0" r="635" b="0"/>
            <wp:docPr id="35" name="Рисунок 3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85850" cy="7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6340" w:rsidRDefault="00CF6340" w:rsidP="00CF6340">
      <w:pPr>
        <w:spacing w:after="0" w:line="276" w:lineRule="auto"/>
        <w:ind w:firstLine="708"/>
        <w:outlineLvl w:val="1"/>
        <w:rPr>
          <w:rFonts w:ascii="Comic Sans MS" w:eastAsia="Times New Roman" w:hAnsi="Comic Sans MS" w:cs="Times New Roman"/>
          <w:b/>
          <w:bCs/>
          <w:color w:val="7030A0"/>
          <w:sz w:val="52"/>
          <w:szCs w:val="52"/>
          <w:lang w:eastAsia="ru-RU"/>
        </w:rPr>
      </w:pPr>
    </w:p>
    <w:p w:rsidR="00CF6340" w:rsidRPr="00CF6340" w:rsidRDefault="00CF6340" w:rsidP="00CF6340">
      <w:pPr>
        <w:spacing w:after="0" w:line="276" w:lineRule="auto"/>
        <w:ind w:firstLine="708"/>
        <w:outlineLvl w:val="1"/>
        <w:rPr>
          <w:rFonts w:ascii="Comic Sans MS" w:eastAsia="Times New Roman" w:hAnsi="Comic Sans MS" w:cs="Times New Roman"/>
          <w:b/>
          <w:bCs/>
          <w:color w:val="7030A0"/>
          <w:sz w:val="52"/>
          <w:szCs w:val="52"/>
          <w:lang w:eastAsia="ru-RU"/>
        </w:rPr>
      </w:pPr>
      <w:r w:rsidRPr="00CF6340">
        <w:rPr>
          <w:rFonts w:ascii="Comic Sans MS" w:eastAsia="Times New Roman" w:hAnsi="Comic Sans MS" w:cs="Times New Roman"/>
          <w:b/>
          <w:bCs/>
          <w:color w:val="7030A0"/>
          <w:sz w:val="52"/>
          <w:szCs w:val="52"/>
          <w:lang w:eastAsia="ru-RU"/>
        </w:rPr>
        <w:t>Путешествовать лучше пред зеркалом</w:t>
      </w:r>
    </w:p>
    <w:p w:rsidR="0047312A" w:rsidRDefault="0047312A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E8D3B7" wp14:editId="620EDFAE">
            <wp:simplePos x="0" y="0"/>
            <wp:positionH relativeFrom="column">
              <wp:posOffset>3697605</wp:posOffset>
            </wp:positionH>
            <wp:positionV relativeFrom="paragraph">
              <wp:posOffset>10160</wp:posOffset>
            </wp:positionV>
            <wp:extent cx="671195" cy="882015"/>
            <wp:effectExtent l="0" t="0" r="0" b="0"/>
            <wp:wrapTight wrapText="bothSides">
              <wp:wrapPolygon edited="0">
                <wp:start x="6744" y="0"/>
                <wp:lineTo x="4291" y="2799"/>
                <wp:lineTo x="2452" y="5598"/>
                <wp:lineTo x="1226" y="10730"/>
                <wp:lineTo x="1839" y="20527"/>
                <wp:lineTo x="2452" y="20994"/>
                <wp:lineTo x="20231" y="20994"/>
                <wp:lineTo x="20844" y="19594"/>
                <wp:lineTo x="20844" y="10730"/>
                <wp:lineTo x="17779" y="7931"/>
                <wp:lineTo x="11035" y="0"/>
                <wp:lineTo x="6744" y="0"/>
              </wp:wrapPolygon>
            </wp:wrapTight>
            <wp:docPr id="1028" name="Picture 4" descr="http://peekaboo.wmsite.ru/_mod_files/ce_images/stickers/1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peekaboo.wmsite.ru/_mod_files/ce_images/stickers/17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243" b="98826" l="4932" r="55811">
                                  <a14:backgroundMark x1="11768" y1="57459" x2="11768" y2="574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9" t="-1173" r="49663" b="1"/>
                    <a:stretch/>
                  </pic:blipFill>
                  <pic:spPr bwMode="auto">
                    <a:xfrm flipH="1">
                      <a:off x="0" y="0"/>
                      <a:ext cx="67119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12A" w:rsidRDefault="00F67FC7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У каждого из нас есть </w:t>
      </w:r>
      <w:r w:rsidRPr="0047312A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>Язычок.</w:t>
      </w:r>
    </w:p>
    <w:p w:rsidR="0047312A" w:rsidRDefault="00982508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0170FB" wp14:editId="05582A2C">
            <wp:simplePos x="0" y="0"/>
            <wp:positionH relativeFrom="column">
              <wp:posOffset>5374005</wp:posOffset>
            </wp:positionH>
            <wp:positionV relativeFrom="paragraph">
              <wp:posOffset>156845</wp:posOffset>
            </wp:positionV>
            <wp:extent cx="1085850" cy="847090"/>
            <wp:effectExtent l="0" t="0" r="0" b="0"/>
            <wp:wrapThrough wrapText="bothSides">
              <wp:wrapPolygon edited="0">
                <wp:start x="6063" y="3400"/>
                <wp:lineTo x="0" y="8258"/>
                <wp:lineTo x="0" y="15544"/>
                <wp:lineTo x="4926" y="19916"/>
                <wp:lineTo x="8716" y="20888"/>
                <wp:lineTo x="11368" y="20888"/>
                <wp:lineTo x="21221" y="19430"/>
                <wp:lineTo x="21221" y="8258"/>
                <wp:lineTo x="15158" y="3400"/>
                <wp:lineTo x="6063" y="3400"/>
              </wp:wrapPolygon>
            </wp:wrapThrough>
            <wp:docPr id="19" name="Picture 2" descr="http://peekaboo.wmsite.ru/_mod_files/ce_images/stickers/2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peekaboo.wmsite.ru/_mod_files/ce_images/stickers/21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2914" b="100000" l="2930" r="9394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" t="3439" r="10221"/>
                    <a:stretch/>
                  </pic:blipFill>
                  <pic:spPr bwMode="auto">
                    <a:xfrm>
                      <a:off x="0" y="0"/>
                      <a:ext cx="1085850" cy="8470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Он живёт в домике. Его до</w:t>
      </w:r>
      <w:r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мик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называется </w:t>
      </w:r>
      <w:r w:rsidR="00B5096B" w:rsidRPr="0047312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рот</w:t>
      </w:r>
      <w:r w:rsidR="00F67FC7" w:rsidRPr="0047312A">
        <w:rPr>
          <w:rFonts w:ascii="Comic Sans MS" w:eastAsia="Times New Roman" w:hAnsi="Comic Sans MS" w:cs="Times New Roman"/>
          <w:bCs/>
          <w:color w:val="0070C0"/>
          <w:sz w:val="32"/>
          <w:szCs w:val="32"/>
          <w:lang w:eastAsia="ru-RU"/>
        </w:rPr>
        <w:t xml:space="preserve">. </w:t>
      </w:r>
    </w:p>
    <w:p w:rsidR="0047312A" w:rsidRDefault="00F67FC7" w:rsidP="00B5096B">
      <w:pPr>
        <w:spacing w:after="0" w:line="276" w:lineRule="auto"/>
        <w:ind w:firstLine="708"/>
        <w:jc w:val="both"/>
        <w:outlineLvl w:val="1"/>
        <w:rPr>
          <w:noProof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В домике есть целых две двери: </w:t>
      </w:r>
      <w:r w:rsidRPr="0047312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губы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(рассмотрите их, верхняя и нижняя)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,</w:t>
      </w:r>
      <w:r w:rsidR="0047312A" w:rsidRPr="0047312A">
        <w:rPr>
          <w:noProof/>
          <w:lang w:eastAsia="ru-RU"/>
        </w:rPr>
        <w:t xml:space="preserve"> </w:t>
      </w:r>
      <w:r w:rsidRPr="0047312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зубы</w:t>
      </w:r>
      <w:r w:rsidR="0047312A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(на верхней челюсти, на 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нижней;</w:t>
      </w:r>
      <w:r w:rsidR="0047312A" w:rsidRPr="0047312A">
        <w:rPr>
          <w:noProof/>
          <w:lang w:eastAsia="ru-RU"/>
        </w:rPr>
        <w:t xml:space="preserve">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резцы, клыки, коренные зубы; их назначение)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.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="0047312A">
        <w:rPr>
          <w:noProof/>
          <w:lang w:eastAsia="ru-RU"/>
        </w:rPr>
        <w:t xml:space="preserve">                                   </w:t>
      </w:r>
    </w:p>
    <w:p w:rsidR="0047312A" w:rsidRDefault="0047312A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</w:t>
      </w:r>
      <w:r w:rsidR="00982508">
        <w:rPr>
          <w:noProof/>
          <w:lang w:eastAsia="ru-RU"/>
        </w:rPr>
        <w:drawing>
          <wp:inline distT="0" distB="0" distL="0" distR="0" wp14:anchorId="2DD81E13" wp14:editId="57068C4D">
            <wp:extent cx="675148" cy="695325"/>
            <wp:effectExtent l="0" t="0" r="0" b="0"/>
            <wp:docPr id="24" name="Picture 2" descr="http://planetadetstva.net/wp-content/uploads/2014/03/konspekt-nod-po-oznakomleniyu-s-okruzhayushhim-mirom-zuby-nashe-zdorove-obrazovatelnaya-oblast-pozn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planetadetstva.net/wp-content/uploads/2014/03/konspekt-nod-po-oznakomleniyu-s-okruzhayushhim-mirom-zuby-nashe-zdorove-obrazovatelnaya-oblast-pozna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9977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3" cy="7065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982508">
        <w:rPr>
          <w:noProof/>
          <w:lang w:eastAsia="ru-RU"/>
        </w:rPr>
        <w:drawing>
          <wp:inline distT="0" distB="0" distL="0" distR="0" wp14:anchorId="68FDFC94" wp14:editId="72CF9CAB">
            <wp:extent cx="676190" cy="696398"/>
            <wp:effectExtent l="0" t="0" r="0" b="8890"/>
            <wp:docPr id="22" name="Picture 2" descr="http://planetadetstva.net/wp-content/uploads/2014/03/konspekt-nod-po-oznakomleniyu-s-okruzhayushhim-mirom-zuby-nashe-zdorove-obrazovatelnaya-oblast-pozn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planetadetstva.net/wp-content/uploads/2014/03/konspekt-nod-po-oznakomleniyu-s-okruzhayushhim-mirom-zuby-nashe-zdorove-obrazovatelnaya-oblast-pozna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9977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0" cy="6963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982508">
        <w:rPr>
          <w:noProof/>
          <w:lang w:eastAsia="ru-RU"/>
        </w:rPr>
        <w:drawing>
          <wp:inline distT="0" distB="0" distL="0" distR="0" wp14:anchorId="1588C324" wp14:editId="3AB300F0">
            <wp:extent cx="687070" cy="70606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5" cy="71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982508">
        <w:rPr>
          <w:noProof/>
          <w:lang w:eastAsia="ru-RU"/>
        </w:rPr>
        <w:drawing>
          <wp:inline distT="0" distB="0" distL="0" distR="0" wp14:anchorId="6CDE2D24" wp14:editId="2276C1A8">
            <wp:extent cx="687070" cy="70606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5" cy="71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</w:t>
      </w:r>
    </w:p>
    <w:p w:rsidR="00EA3CA6" w:rsidRPr="00B14AA4" w:rsidRDefault="00EA3CA6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Давайте откроем и закроем двери (открываем и закрываем рот). 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«Тук-тук!» - мы постучались, нам открыли первую дверцу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(открываем губы)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, вторую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(открываем рот, размыкаем зубы)</w:t>
      </w:r>
      <w:r w:rsidR="00B5096B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. </w:t>
      </w:r>
    </w:p>
    <w:p w:rsidR="00B5096B" w:rsidRPr="00B14AA4" w:rsidRDefault="00B5096B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А вот и хозяин – сам</w:t>
      </w:r>
      <w:r w:rsidRPr="00576D35">
        <w:rPr>
          <w:rFonts w:ascii="Comic Sans MS" w:eastAsia="Times New Roman" w:hAnsi="Comic Sans MS" w:cs="Times New Roman"/>
          <w:bCs/>
          <w:color w:val="FF0000"/>
          <w:sz w:val="32"/>
          <w:szCs w:val="32"/>
          <w:lang w:eastAsia="ru-RU"/>
        </w:rPr>
        <w:t xml:space="preserve"> </w:t>
      </w:r>
      <w:r w:rsidRPr="00576D35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Язычок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.</w:t>
      </w:r>
      <w:r w:rsidR="00EA3CA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Он нас встречает: выглянул из домика, спрятался вовнутрь; выглянул снова и приглашает и нас войти в домик.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</w:t>
      </w:r>
    </w:p>
    <w:p w:rsidR="00F67FC7" w:rsidRPr="00B14AA4" w:rsidRDefault="00B5096B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В его домике есть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пол, и потолок, и стены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.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(Уточнить и показать обязательно). </w:t>
      </w:r>
    </w:p>
    <w:p w:rsidR="00F67FC7" w:rsidRPr="00B14AA4" w:rsidRDefault="001203C0" w:rsidP="00EA3CA6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B29B12" wp14:editId="17F3C7D3">
            <wp:simplePos x="0" y="0"/>
            <wp:positionH relativeFrom="column">
              <wp:posOffset>5507355</wp:posOffset>
            </wp:positionH>
            <wp:positionV relativeFrom="paragraph">
              <wp:posOffset>1292225</wp:posOffset>
            </wp:positionV>
            <wp:extent cx="1057275" cy="895350"/>
            <wp:effectExtent l="0" t="0" r="9525" b="0"/>
            <wp:wrapTight wrapText="bothSides">
              <wp:wrapPolygon edited="0">
                <wp:start x="5449" y="0"/>
                <wp:lineTo x="3503" y="919"/>
                <wp:lineTo x="778" y="5515"/>
                <wp:lineTo x="0" y="10570"/>
                <wp:lineTo x="0" y="11949"/>
                <wp:lineTo x="1168" y="14706"/>
                <wp:lineTo x="5838" y="21140"/>
                <wp:lineTo x="6227" y="21140"/>
                <wp:lineTo x="15178" y="21140"/>
                <wp:lineTo x="15957" y="21140"/>
                <wp:lineTo x="20627" y="15626"/>
                <wp:lineTo x="21405" y="11949"/>
                <wp:lineTo x="21405" y="10111"/>
                <wp:lineTo x="21016" y="5974"/>
                <wp:lineTo x="17903" y="919"/>
                <wp:lineTo x="15957" y="0"/>
                <wp:lineTo x="5449" y="0"/>
              </wp:wrapPolygon>
            </wp:wrapTight>
            <wp:docPr id="26" name="Рисунок 7" descr="https://pioneerwoman.files.wordpress.com/2011/03/mouth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s://pioneerwoman.files.wordpress.com/2011/03/mouth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Что делает </w:t>
      </w:r>
      <w:r w:rsidRPr="00576D35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Я</w:t>
      </w:r>
      <w:r w:rsidR="00F67FC7" w:rsidRPr="00576D35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зычок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? Он у себя в домике потрогал пол, одну стеночку, другую</w:t>
      </w:r>
      <w:r w:rsidR="00EA3CA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и прыгнул на потолок.</w:t>
      </w:r>
      <w:r w:rsidR="00EA3CA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Потолок в его домике называется </w:t>
      </w:r>
      <w:r w:rsidR="00EA3CA6" w:rsidRPr="00576D35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>твёрдое нёбо</w:t>
      </w:r>
      <w:r w:rsidR="00EA3CA6" w:rsidRPr="00576D35">
        <w:rPr>
          <w:rFonts w:ascii="Comic Sans MS" w:eastAsia="Times New Roman" w:hAnsi="Comic Sans MS" w:cs="Times New Roman"/>
          <w:bCs/>
          <w:color w:val="FF6600"/>
          <w:sz w:val="32"/>
          <w:szCs w:val="32"/>
          <w:lang w:eastAsia="ru-RU"/>
        </w:rPr>
        <w:t xml:space="preserve">. </w:t>
      </w:r>
      <w:r w:rsidR="00F67FC7" w:rsidRPr="00576D35">
        <w:rPr>
          <w:rFonts w:ascii="Comic Sans MS" w:eastAsia="Times New Roman" w:hAnsi="Comic Sans MS" w:cs="Times New Roman"/>
          <w:bCs/>
          <w:color w:val="FF6600"/>
          <w:sz w:val="32"/>
          <w:szCs w:val="32"/>
          <w:lang w:eastAsia="ru-RU"/>
        </w:rPr>
        <w:t xml:space="preserve"> 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Но у него есть любимое место — это горка за верхними зубами</w:t>
      </w:r>
      <w:r w:rsidR="00EA3CA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(</w:t>
      </w:r>
      <w:r w:rsidR="00EA3CA6" w:rsidRPr="00576D35">
        <w:rPr>
          <w:rFonts w:ascii="Comic Sans MS" w:eastAsia="Times New Roman" w:hAnsi="Comic Sans MS" w:cs="Times New Roman"/>
          <w:b/>
          <w:bCs/>
          <w:color w:val="C70995"/>
          <w:sz w:val="32"/>
          <w:szCs w:val="32"/>
          <w:lang w:eastAsia="ru-RU"/>
        </w:rPr>
        <w:t>альвеолы</w:t>
      </w:r>
      <w:r w:rsidR="00EA3CA6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)</w:t>
      </w:r>
      <w:r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. Давайте, наши </w:t>
      </w:r>
      <w:r w:rsidRPr="001203C0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Я</w:t>
      </w:r>
      <w:r w:rsidR="00F67FC7" w:rsidRPr="001203C0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зычки</w:t>
      </w:r>
      <w:r w:rsidR="00F67FC7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 запрыгнут туда! Ну-ка, прыгай на горку!</w:t>
      </w:r>
    </w:p>
    <w:p w:rsidR="00B10A75" w:rsidRPr="00B14AA4" w:rsidRDefault="00EA3CA6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Язычок любит там петь песенки.</w:t>
      </w:r>
      <w:r w:rsidR="001203C0" w:rsidRPr="001203C0">
        <w:rPr>
          <w:noProof/>
          <w:lang w:eastAsia="ru-RU"/>
        </w:rPr>
        <w:t xml:space="preserve"> </w:t>
      </w:r>
    </w:p>
    <w:p w:rsidR="00EA3CA6" w:rsidRDefault="00EA3CA6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Где заканчивается потолок (</w:t>
      </w:r>
      <w:r w:rsidRPr="001203C0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твёрдое нёбо</w:t>
      </w:r>
      <w:r w:rsidR="00062E01"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 xml:space="preserve">), в глубине рта, есть 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(</w:t>
      </w:r>
      <w:r w:rsidRPr="000737A5">
        <w:rPr>
          <w:rFonts w:ascii="Comic Sans MS" w:eastAsia="Times New Roman" w:hAnsi="Comic Sans MS" w:cs="Times New Roman"/>
          <w:b/>
          <w:bCs/>
          <w:color w:val="FF0066"/>
          <w:sz w:val="32"/>
          <w:szCs w:val="32"/>
          <w:lang w:eastAsia="ru-RU"/>
        </w:rPr>
        <w:t>мягкое нёбо</w:t>
      </w:r>
      <w:r w:rsidRPr="00B14AA4"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  <w:t>). Мягкое нёбо может подниматься и опускаться. Благодаря этому, воздушная струя при произнесении звуков может выходить изо рта или из носа.</w:t>
      </w:r>
    </w:p>
    <w:p w:rsidR="001203C0" w:rsidRPr="00B14AA4" w:rsidRDefault="001203C0" w:rsidP="00B5096B">
      <w:pPr>
        <w:spacing w:after="0" w:line="276" w:lineRule="auto"/>
        <w:ind w:firstLine="708"/>
        <w:jc w:val="both"/>
        <w:outlineLvl w:val="1"/>
        <w:rPr>
          <w:rFonts w:ascii="Comic Sans MS" w:eastAsia="Times New Roman" w:hAnsi="Comic Sans MS" w:cs="Times New Roman"/>
          <w:bCs/>
          <w:sz w:val="32"/>
          <w:szCs w:val="32"/>
          <w:lang w:eastAsia="ru-RU"/>
        </w:rPr>
      </w:pPr>
    </w:p>
    <w:p w:rsidR="00E46E1E" w:rsidRPr="00177870" w:rsidRDefault="000737A5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30652D" wp14:editId="20A614BD">
            <wp:extent cx="1130973" cy="733425"/>
            <wp:effectExtent l="0" t="0" r="0" b="0"/>
            <wp:docPr id="43" name="Рисунок 4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143047" cy="7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724BB3" wp14:editId="74CEC234">
            <wp:extent cx="1885850" cy="732306"/>
            <wp:effectExtent l="0" t="0" r="635" b="0"/>
            <wp:docPr id="47" name="Рисунок 4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85850" cy="7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30652D" wp14:editId="20A614BD">
            <wp:extent cx="1130973" cy="733425"/>
            <wp:effectExtent l="0" t="0" r="0" b="0"/>
            <wp:docPr id="44" name="Рисунок 4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143047" cy="7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30652D" wp14:editId="20A614BD">
            <wp:extent cx="1130973" cy="733425"/>
            <wp:effectExtent l="0" t="0" r="0" b="0"/>
            <wp:docPr id="46" name="Рисунок 4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143047" cy="7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FC4" w:rsidRDefault="00E16A2D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2F99B1" wp14:editId="6927CEED">
            <wp:extent cx="4560611" cy="4093621"/>
            <wp:effectExtent l="76200" t="76200" r="125730" b="13589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03290" cy="4131930"/>
                    </a:xfrm>
                    <a:prstGeom prst="rect">
                      <a:avLst/>
                    </a:prstGeom>
                    <a:ln w="38100" cap="sq">
                      <a:solidFill>
                        <a:srgbClr val="7F08C8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4FC4" w:rsidRPr="00394FC4" w:rsidRDefault="00394FC4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24"/>
          <w:szCs w:val="24"/>
          <w:lang w:eastAsia="ru-RU"/>
        </w:rPr>
      </w:pPr>
    </w:p>
    <w:p w:rsidR="00B053DB" w:rsidRPr="00E46E1E" w:rsidRDefault="00B55C3A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E46E1E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 xml:space="preserve">Как проверить подвижность </w:t>
      </w:r>
    </w:p>
    <w:p w:rsidR="00E46E1E" w:rsidRPr="00E46E1E" w:rsidRDefault="00B55C3A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E46E1E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 xml:space="preserve">органов артикуляционного аппарата </w:t>
      </w:r>
      <w:r w:rsidR="00E46E1E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 xml:space="preserve">            </w:t>
      </w:r>
      <w:r w:rsidRPr="00E46E1E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>у ребенка?</w:t>
      </w:r>
    </w:p>
    <w:p w:rsidR="00B55C3A" w:rsidRPr="00B14AA4" w:rsidRDefault="00B55C3A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Подвижность органов артикуляционного аппарата необходима для произношения звуков родного языка. Существуют базовые движения, которые нужны для произношения всех звуков родного языка. Именно об этих движениях мы сейчас и поговорим.</w:t>
      </w:r>
    </w:p>
    <w:p w:rsidR="00B55C3A" w:rsidRPr="00B14AA4" w:rsidRDefault="00B55C3A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Сначала нужно выяснить, может ли ребенок сделать их по отдельности, а затем – может ли плавно, быстро и легко переключиться от одного движения на другое, ему противоположное.</w:t>
      </w:r>
    </w:p>
    <w:p w:rsidR="009F0207" w:rsidRDefault="003A57FD" w:rsidP="000737A5">
      <w:pPr>
        <w:spacing w:after="0" w:line="276" w:lineRule="auto"/>
        <w:ind w:firstLine="708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4F6917" wp14:editId="787F953B">
            <wp:extent cx="1904900" cy="739703"/>
            <wp:effectExtent l="0" t="0" r="635" b="3810"/>
            <wp:docPr id="30" name="Рисунок 3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932558" cy="7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44E781" wp14:editId="517203BF">
            <wp:extent cx="1828700" cy="710113"/>
            <wp:effectExtent l="0" t="0" r="635" b="0"/>
            <wp:docPr id="1024" name="Рисунок 102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45619" cy="71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E47E7F" wp14:editId="6BD597CA">
            <wp:extent cx="1130973" cy="733425"/>
            <wp:effectExtent l="0" t="0" r="0" b="0"/>
            <wp:docPr id="31" name="Рисунок 3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143047" cy="7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EFD" w:rsidRPr="009F0207" w:rsidRDefault="00371EFD" w:rsidP="00371EFD">
      <w:pPr>
        <w:spacing w:after="0" w:line="276" w:lineRule="auto"/>
        <w:ind w:firstLine="708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 w:rsidRPr="009F0207"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  <w:t xml:space="preserve">Массаж  </w:t>
      </w:r>
      <w:r w:rsidR="007869F9"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  <w:t>языка</w:t>
      </w:r>
    </w:p>
    <w:p w:rsidR="00371EFD" w:rsidRPr="009F0207" w:rsidRDefault="00371EFD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</w:p>
    <w:p w:rsidR="009F0207" w:rsidRPr="009F0207" w:rsidRDefault="009F0207" w:rsidP="007869F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7F08C8"/>
          <w:sz w:val="24"/>
          <w:szCs w:val="24"/>
          <w:u w:val="single"/>
          <w:lang w:eastAsia="ru-RU"/>
        </w:rPr>
      </w:pPr>
      <w:r w:rsidRPr="009F0207">
        <w:rPr>
          <w:rFonts w:ascii="Comic Sans MS" w:eastAsia="Times New Roman" w:hAnsi="Comic Sans MS" w:cs="Times New Roman"/>
          <w:b/>
          <w:color w:val="7F08C8"/>
          <w:sz w:val="24"/>
          <w:szCs w:val="24"/>
          <w:u w:val="single"/>
          <w:lang w:eastAsia="ru-RU"/>
        </w:rPr>
        <w:t>Выполняй массаж языка дома ежедневно дважды перед упражнениями для языка</w:t>
      </w:r>
      <w:r w:rsidR="007869F9">
        <w:rPr>
          <w:rFonts w:ascii="Comic Sans MS" w:eastAsia="Times New Roman" w:hAnsi="Comic Sans MS" w:cs="Times New Roman"/>
          <w:b/>
          <w:color w:val="7F08C8"/>
          <w:sz w:val="24"/>
          <w:szCs w:val="24"/>
          <w:u w:val="single"/>
          <w:lang w:eastAsia="ru-RU"/>
        </w:rPr>
        <w:t xml:space="preserve">                </w:t>
      </w:r>
      <w:r w:rsidRPr="009F0207">
        <w:rPr>
          <w:rFonts w:ascii="Comic Sans MS" w:eastAsia="Times New Roman" w:hAnsi="Comic Sans MS" w:cs="Times New Roman"/>
          <w:color w:val="7F08C8"/>
          <w:sz w:val="24"/>
          <w:szCs w:val="24"/>
          <w:lang w:eastAsia="ru-RU"/>
        </w:rPr>
        <w:t xml:space="preserve">  в комплексе артикуляционной гимнастики и </w:t>
      </w:r>
      <w:r w:rsidRPr="009F0207">
        <w:rPr>
          <w:rFonts w:ascii="Comic Sans MS" w:eastAsia="Times New Roman" w:hAnsi="Comic Sans MS" w:cs="Times New Roman"/>
          <w:b/>
          <w:color w:val="7F08C8"/>
          <w:sz w:val="24"/>
          <w:szCs w:val="24"/>
          <w:u w:val="single"/>
          <w:lang w:eastAsia="ru-RU"/>
        </w:rPr>
        <w:t>один раз после упражнений</w:t>
      </w:r>
      <w:r w:rsidRPr="009F0207">
        <w:rPr>
          <w:rFonts w:ascii="Comic Sans MS" w:eastAsia="Times New Roman" w:hAnsi="Comic Sans MS" w:cs="Times New Roman"/>
          <w:color w:val="7F08C8"/>
          <w:sz w:val="24"/>
          <w:szCs w:val="24"/>
          <w:lang w:eastAsia="ru-RU"/>
        </w:rPr>
        <w:t>.</w:t>
      </w:r>
    </w:p>
    <w:p w:rsidR="009F0207" w:rsidRPr="009F0207" w:rsidRDefault="009F0207" w:rsidP="00371EFD">
      <w:pPr>
        <w:spacing w:after="0" w:line="240" w:lineRule="auto"/>
        <w:jc w:val="center"/>
        <w:rPr>
          <w:rFonts w:ascii="Comic Sans MS" w:eastAsia="Times New Roman" w:hAnsi="Comic Sans MS" w:cs="Times New Roman"/>
          <w:color w:val="7F08C8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iCs/>
          <w:color w:val="7F08C8"/>
          <w:sz w:val="24"/>
          <w:szCs w:val="24"/>
          <w:lang w:eastAsia="ru-RU"/>
        </w:rPr>
        <w:t>Сначала преврати язык в «Лопаточку» («Блинчик»).</w:t>
      </w:r>
    </w:p>
    <w:p w:rsidR="009F0207" w:rsidRPr="009F0207" w:rsidRDefault="009F0207" w:rsidP="009F0207">
      <w:pPr>
        <w:shd w:val="clear" w:color="auto" w:fill="FFFFFF"/>
        <w:spacing w:before="19" w:after="0" w:line="331" w:lineRule="exact"/>
        <w:ind w:left="274" w:hanging="274"/>
        <w:jc w:val="center"/>
        <w:rPr>
          <w:rFonts w:ascii="Comic Sans MS" w:eastAsia="Times New Roman" w:hAnsi="Comic Sans MS" w:cs="Times New Roman"/>
          <w:b/>
          <w:iCs/>
          <w:color w:val="00B0F0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iCs/>
          <w:color w:val="00B0F0"/>
          <w:sz w:val="24"/>
          <w:szCs w:val="24"/>
          <w:lang w:eastAsia="ru-RU"/>
        </w:rPr>
        <w:t>Язычок погладим мы ласково губами.</w:t>
      </w:r>
    </w:p>
    <w:p w:rsidR="009F0207" w:rsidRPr="009F0207" w:rsidRDefault="009F0207" w:rsidP="009F0207">
      <w:pPr>
        <w:shd w:val="clear" w:color="auto" w:fill="FFFFFF"/>
        <w:spacing w:before="19" w:after="0" w:line="331" w:lineRule="exact"/>
        <w:ind w:left="274" w:hanging="27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476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А затем постукаем бережно губами (пя-пя-пя),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657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B050"/>
          <w:spacing w:val="-2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bCs/>
          <w:color w:val="00B050"/>
          <w:spacing w:val="-2"/>
          <w:sz w:val="24"/>
          <w:szCs w:val="24"/>
          <w:lang w:eastAsia="ru-RU"/>
        </w:rPr>
        <w:t>Язычок погладим ласково зубами,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04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hd w:val="clear" w:color="auto" w:fill="FFFFFF"/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207" w:rsidRPr="009F0207" w:rsidRDefault="009F0207" w:rsidP="009F0207">
      <w:pPr>
        <w:shd w:val="clear" w:color="auto" w:fill="FFFFFF"/>
        <w:spacing w:before="67" w:after="0" w:line="240" w:lineRule="auto"/>
        <w:jc w:val="center"/>
        <w:rPr>
          <w:rFonts w:ascii="Comic Sans MS" w:eastAsia="Times New Roman" w:hAnsi="Comic Sans MS" w:cs="Times New Roman"/>
          <w:color w:val="C70995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bCs/>
          <w:color w:val="C70995"/>
          <w:sz w:val="24"/>
          <w:szCs w:val="24"/>
          <w:lang w:eastAsia="ru-RU"/>
        </w:rPr>
        <w:t>Нежно  покусаем  мы его зубами</w:t>
      </w:r>
      <w:r w:rsidRPr="009F0207">
        <w:rPr>
          <w:rFonts w:ascii="Comic Sans MS" w:eastAsia="Times New Roman" w:hAnsi="Comic Sans MS" w:cs="Times New Roman"/>
          <w:color w:val="C70995"/>
          <w:sz w:val="24"/>
          <w:szCs w:val="24"/>
          <w:lang w:eastAsia="ru-RU"/>
        </w:rPr>
        <w:t xml:space="preserve">   </w:t>
      </w:r>
      <w:r w:rsidRPr="009F0207">
        <w:rPr>
          <w:rFonts w:ascii="Comic Sans MS" w:eastAsia="Times New Roman" w:hAnsi="Comic Sans MS" w:cs="Times New Roman"/>
          <w:b/>
          <w:bCs/>
          <w:color w:val="C70995"/>
          <w:spacing w:val="-7"/>
          <w:sz w:val="24"/>
          <w:szCs w:val="24"/>
          <w:lang w:eastAsia="ru-RU"/>
        </w:rPr>
        <w:t>(та-та-та),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657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pacing w:val="-3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bCs/>
          <w:color w:val="FF0000"/>
          <w:spacing w:val="-3"/>
          <w:sz w:val="24"/>
          <w:szCs w:val="24"/>
          <w:lang w:eastAsia="ru-RU"/>
        </w:rPr>
        <w:t>И опять погладим ласково зубами,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0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color w:val="7030A0"/>
          <w:sz w:val="24"/>
          <w:szCs w:val="24"/>
          <w:lang w:eastAsia="ru-RU"/>
        </w:rPr>
        <w:t>А потом похлопаем мы его губами (пя-пя-пя)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207" w:rsidRPr="009F0207" w:rsidRDefault="009F0207" w:rsidP="009F020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6600"/>
          <w:sz w:val="24"/>
          <w:szCs w:val="24"/>
          <w:lang w:eastAsia="ru-RU"/>
        </w:rPr>
      </w:pPr>
      <w:r w:rsidRPr="009F0207">
        <w:rPr>
          <w:rFonts w:ascii="Comic Sans MS" w:eastAsia="Times New Roman" w:hAnsi="Comic Sans MS" w:cs="Times New Roman"/>
          <w:b/>
          <w:color w:val="FF6600"/>
          <w:sz w:val="24"/>
          <w:szCs w:val="24"/>
          <w:lang w:eastAsia="ru-RU"/>
        </w:rPr>
        <w:t>И в конце погладим ласково губами.</w:t>
      </w:r>
    </w:p>
    <w:p w:rsidR="009F0207" w:rsidRPr="009F0207" w:rsidRDefault="009F0207" w:rsidP="009F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9C6" w:rsidRDefault="000869C6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</w:p>
    <w:p w:rsidR="00F55438" w:rsidRDefault="00653090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77959" wp14:editId="14A72C98">
            <wp:extent cx="2333625" cy="906184"/>
            <wp:effectExtent l="0" t="0" r="0" b="8255"/>
            <wp:docPr id="13" name="Рисунок 1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677959" wp14:editId="14A72C98">
            <wp:extent cx="2133500" cy="828472"/>
            <wp:effectExtent l="0" t="0" r="635" b="0"/>
            <wp:docPr id="14" name="Рисунок 1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76588" cy="84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677959" wp14:editId="14A72C98">
            <wp:extent cx="2333625" cy="906184"/>
            <wp:effectExtent l="0" t="0" r="0" b="8255"/>
            <wp:docPr id="12" name="Рисунок 1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584" w:rsidRDefault="00136584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</w:p>
    <w:p w:rsidR="002E1EBE" w:rsidRDefault="002E1EBE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</w:p>
    <w:p w:rsidR="007F613B" w:rsidRDefault="007F613B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  <w:t>Статические упражнения для языка</w:t>
      </w:r>
    </w:p>
    <w:p w:rsidR="00F55438" w:rsidRPr="007F613B" w:rsidRDefault="00F55438" w:rsidP="007F613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</w:p>
    <w:p w:rsidR="007F613B" w:rsidRPr="00AF423B" w:rsidRDefault="007F613B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«Птенчики</w:t>
      </w:r>
      <w:r w:rsidR="00CB498D"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»</w:t>
      </w:r>
      <w:r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.</w:t>
      </w:r>
      <w:r w:rsidR="00CB498D"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 </w:t>
      </w:r>
      <w:r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широко открыт, язык спокойно лежит в ротовой полости. </w:t>
      </w:r>
    </w:p>
    <w:p w:rsidR="007F613B" w:rsidRP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 xml:space="preserve">«Лопаточка».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открыт, широкий расслабленный язык лежит на нижней губе. </w:t>
      </w:r>
    </w:p>
    <w:p w:rsidR="007F613B" w:rsidRP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 xml:space="preserve">«Чашечка».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широко открыт. Передний и боковые края широкого языка подняты, но не касаются зубов. </w:t>
      </w:r>
    </w:p>
    <w:p w:rsidR="007F613B" w:rsidRP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«</w:t>
      </w:r>
      <w:r w:rsidR="007F613B" w:rsidRPr="00AF423B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Иголочка</w:t>
      </w:r>
      <w:r w:rsidRPr="00AF423B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 xml:space="preserve">». 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открыт. Узкий напряженный язык выдвинут вперед. </w:t>
      </w:r>
    </w:p>
    <w:p w:rsidR="007F613B" w:rsidRP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</w:t>
      </w:r>
      <w:r w:rsidR="007F613B"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Горка</w:t>
      </w:r>
      <w:r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»</w:t>
      </w:r>
      <w:r w:rsidR="007F613B" w:rsidRPr="00AF423B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.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(</w:t>
      </w:r>
      <w:r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«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Кошка сердится</w:t>
      </w:r>
      <w:r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», «Птичка», «Галочка»)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открыт. Кончик языка упирается в нижние резцы, спинка языка поднята вверх. </w:t>
      </w:r>
    </w:p>
    <w:p w:rsidR="007F613B" w:rsidRP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«</w:t>
      </w:r>
      <w:r w:rsidR="007F613B" w:rsidRPr="00AF423B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Трубочка</w:t>
      </w:r>
      <w:r w:rsidRPr="00AF423B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 xml:space="preserve">».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открыт. Боковые края языка загнуты вверх. </w:t>
      </w:r>
    </w:p>
    <w:p w:rsidR="00AF423B" w:rsidRDefault="00CB498D" w:rsidP="00DC73E3">
      <w:pPr>
        <w:pStyle w:val="a3"/>
        <w:numPr>
          <w:ilvl w:val="0"/>
          <w:numId w:val="4"/>
        </w:numPr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BA1FB0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«</w:t>
      </w:r>
      <w:r w:rsidR="007F613B" w:rsidRPr="00BA1FB0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Грибок</w:t>
      </w:r>
      <w:r w:rsidR="00AF423B" w:rsidRPr="00BA1FB0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 xml:space="preserve">». </w:t>
      </w:r>
      <w:r w:rsidR="007F613B" w:rsidRPr="00AF423B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Рот открыт. Язык присосать к нёбу. </w:t>
      </w:r>
    </w:p>
    <w:p w:rsidR="007E2275" w:rsidRDefault="007E2275" w:rsidP="007E2275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F55438" w:rsidRDefault="00F55438" w:rsidP="007E2275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F55438" w:rsidRDefault="00F55438" w:rsidP="007E2275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F55438" w:rsidRDefault="00F55438" w:rsidP="007E2275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F55438" w:rsidRDefault="00F55438" w:rsidP="007E2275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4C03F0" wp14:editId="4A3FE75A">
            <wp:extent cx="2333625" cy="906184"/>
            <wp:effectExtent l="0" t="0" r="0" b="8255"/>
            <wp:docPr id="1034" name="Рисунок 103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C869EA" wp14:editId="6593FB17">
            <wp:extent cx="1323875" cy="858520"/>
            <wp:effectExtent l="0" t="0" r="0" b="0"/>
            <wp:docPr id="1035" name="Рисунок 103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4C03F0" wp14:editId="4A3FE75A">
            <wp:extent cx="2333625" cy="906184"/>
            <wp:effectExtent l="38100" t="76200" r="28575" b="65405"/>
            <wp:docPr id="1033" name="Рисунок 103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613642"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D39" w:rsidRPr="00D95733" w:rsidRDefault="005666DB" w:rsidP="00D95733">
      <w:pPr>
        <w:pStyle w:val="a3"/>
        <w:spacing w:before="24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BCCCF8" wp14:editId="3710020A">
            <wp:extent cx="2333625" cy="906184"/>
            <wp:effectExtent l="0" t="0" r="0" b="8255"/>
            <wp:docPr id="1038" name="Рисунок 103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BCCCF8" wp14:editId="3710020A">
            <wp:extent cx="2333625" cy="906184"/>
            <wp:effectExtent l="0" t="0" r="0" b="8255"/>
            <wp:docPr id="1039" name="Рисунок 103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800000"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40" name="Рисунок 104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186" w:rsidRDefault="00DA7186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Ниже даны основные, </w:t>
      </w:r>
      <w:r w:rsidRPr="00704D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базовые упражнения артикуляционной гимнастики</w:t>
      </w:r>
      <w:r w:rsidRPr="00B14AA4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t>,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в которых можно </w:t>
      </w:r>
      <w:r w:rsidRPr="00E46E1E">
        <w:rPr>
          <w:rFonts w:ascii="Comic Sans MS" w:eastAsia="Times New Roman" w:hAnsi="Comic Sans MS" w:cs="Times New Roman"/>
          <w:b/>
          <w:iCs/>
          <w:color w:val="0070C0"/>
          <w:sz w:val="32"/>
          <w:szCs w:val="32"/>
          <w:lang w:eastAsia="ru-RU"/>
        </w:rPr>
        <w:t>тренировать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подвижность органов артикуляционного аппарата. Проведя данные упражнения с ребенком, Вы также сможете </w:t>
      </w:r>
      <w:r w:rsidRPr="00704D39">
        <w:rPr>
          <w:rFonts w:ascii="Comic Sans MS" w:eastAsia="Times New Roman" w:hAnsi="Comic Sans MS" w:cs="Times New Roman"/>
          <w:b/>
          <w:iCs/>
          <w:color w:val="7030A0"/>
          <w:sz w:val="32"/>
          <w:szCs w:val="32"/>
          <w:lang w:eastAsia="ru-RU"/>
        </w:rPr>
        <w:t>проверить и оценить</w:t>
      </w:r>
      <w:r w:rsidRPr="00704D39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,</w:t>
      </w:r>
      <w:r w:rsidRPr="00704D39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насколько развит у него артикуляционный аппарат</w:t>
      </w:r>
    </w:p>
    <w:p w:rsidR="00DA7186" w:rsidRDefault="00DA7186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</w:pPr>
    </w:p>
    <w:p w:rsidR="007E2275" w:rsidRDefault="007E2275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color w:val="C70995"/>
          <w:sz w:val="24"/>
          <w:szCs w:val="24"/>
          <w:lang w:eastAsia="ru-RU"/>
        </w:rPr>
      </w:pPr>
      <w:r w:rsidRPr="007E2275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>Упражнения для губ</w:t>
      </w:r>
    </w:p>
    <w:p w:rsidR="007E2275" w:rsidRPr="00822A73" w:rsidRDefault="007E2275" w:rsidP="008A25BA">
      <w:pPr>
        <w:spacing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7E2275"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  <w:br/>
      </w:r>
      <w:r w:rsidR="008A25BA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1. </w:t>
      </w:r>
      <w:r w:rsidR="00822A73" w:rsidRPr="00DE1423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</w:t>
      </w:r>
      <w:r w:rsidRPr="00DE1423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Улыбка</w:t>
      </w:r>
      <w:r w:rsidR="00822A73" w:rsidRPr="00DE1423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Pr="00DE1423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9115E5" w:rsidRPr="00DE1423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Удерживание губ в улыбке. Зубы не видны.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8A25BA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 xml:space="preserve">2. </w:t>
      </w:r>
      <w:r w:rsidR="00822A73" w:rsidRPr="00DE1423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«</w:t>
      </w:r>
      <w:r w:rsidRPr="00DE1423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Хоботок</w:t>
      </w:r>
      <w:r w:rsidR="00822A73" w:rsidRPr="00DE1423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»</w:t>
      </w:r>
      <w:r w:rsidRPr="00DE1423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 xml:space="preserve"> 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(</w:t>
      </w:r>
      <w:r w:rsid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«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Трубочка</w:t>
      </w:r>
      <w:r w:rsid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»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).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Вытягивание губ вперед длинной трубочкой. 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8A25BA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 xml:space="preserve">3. </w:t>
      </w:r>
      <w:r w:rsidR="00822A73" w:rsidRPr="00DE1423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«</w:t>
      </w:r>
      <w:r w:rsidRPr="00DE1423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Заборчик</w:t>
      </w:r>
      <w:r w:rsidR="00822A73" w:rsidRPr="00DE1423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»</w:t>
      </w:r>
      <w:r w:rsidRPr="00DE1423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.</w:t>
      </w:r>
      <w:r w:rsidR="009115E5" w:rsidRPr="00DE1423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 xml:space="preserve"> 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Губы в улыбке, зубы сомкнуты в естественном прикусе и видны.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8A25BA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 xml:space="preserve">4. </w:t>
      </w:r>
      <w:r w:rsidR="00822A73" w:rsidRPr="00DE1423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>«</w:t>
      </w:r>
      <w:r w:rsidRPr="00DE1423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>Бублик</w:t>
      </w:r>
      <w:r w:rsidR="00822A73" w:rsidRPr="00DE1423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>»</w:t>
      </w:r>
      <w:r w:rsidRPr="00DE1423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 xml:space="preserve"> 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(</w:t>
      </w:r>
      <w:r w:rsid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«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Рупор</w:t>
      </w:r>
      <w:r w:rsid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»</w:t>
      </w:r>
      <w:r w:rsidRPr="00822A73">
        <w:rPr>
          <w:rFonts w:ascii="Comic Sans MS" w:eastAsia="Times New Roman" w:hAnsi="Comic Sans MS" w:cs="Times New Roman"/>
          <w:b/>
          <w:bCs/>
          <w:sz w:val="32"/>
          <w:szCs w:val="32"/>
          <w:lang w:eastAsia="ru-RU"/>
        </w:rPr>
        <w:t>).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Зубы сомкнуты. Губы округлены и чуть вытянуты вперед. Верхние и нижние резцы видны.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8A25BA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 xml:space="preserve">5. </w:t>
      </w:r>
      <w:r w:rsidR="00DE1423" w:rsidRPr="00DE142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«</w:t>
      </w:r>
      <w:r w:rsidRPr="00DE142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Кролик</w:t>
      </w:r>
      <w:r w:rsidR="00DE1423" w:rsidRPr="00DE142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»</w:t>
      </w:r>
      <w:r w:rsidRPr="00DE142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. </w:t>
      </w:r>
      <w:r w:rsidRPr="00822A73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Зубы сомкнуты. Верхняя губа приподнята и обнажает верхние резцы. </w:t>
      </w:r>
    </w:p>
    <w:p w:rsidR="00704D39" w:rsidRDefault="00D95733" w:rsidP="00D95733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8A5EF8" wp14:editId="196A278A">
            <wp:extent cx="1811249" cy="1533525"/>
            <wp:effectExtent l="0" t="0" r="0" b="0"/>
            <wp:docPr id="45" name="Рисунок 45" descr="http://allpolus.com/uploads/posts/2014-05/1399274346_wlbezdmg4oirtm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polus.com/uploads/posts/2014-05/1399274346_wlbezdmg4oirtmu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261" cy="15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186" w:rsidRDefault="00704D39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57150" t="95250" r="67310" b="93980"/>
            <wp:docPr id="1046" name="Рисунок 104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283754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47" name="Рисунок 104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48" name="Рисунок 104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49" name="Рисунок 104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50" name="Рисунок 105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D39" w:rsidRPr="007E2275" w:rsidRDefault="00704D39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DAF295" wp14:editId="4B992C0C">
            <wp:extent cx="1313815" cy="851996"/>
            <wp:effectExtent l="0" t="0" r="635" b="5715"/>
            <wp:docPr id="1041" name="Рисунок 104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3BB41B" wp14:editId="6379514A">
            <wp:extent cx="1323875" cy="858520"/>
            <wp:effectExtent l="57150" t="95250" r="67310" b="93980"/>
            <wp:docPr id="1043" name="Рисунок 104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21146874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571F0F" wp14:editId="554F5086">
            <wp:extent cx="1323875" cy="858520"/>
            <wp:effectExtent l="0" t="0" r="0" b="0"/>
            <wp:docPr id="1042" name="Рисунок 104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38100" t="76200" r="48260" b="74930"/>
            <wp:docPr id="1044" name="Рисунок 104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309026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7C9283" wp14:editId="1A0D9D55">
            <wp:extent cx="1323875" cy="858520"/>
            <wp:effectExtent l="0" t="0" r="0" b="0"/>
            <wp:docPr id="1045" name="Рисунок 104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30308" cy="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275" w:rsidRPr="009115E5" w:rsidRDefault="007E2275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 w:rsidRPr="009115E5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>Упражнения для развития</w:t>
      </w:r>
      <w:r w:rsidR="009115E5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 xml:space="preserve">                  </w:t>
      </w:r>
      <w:r w:rsidRPr="009115E5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 xml:space="preserve"> подвижности губ</w:t>
      </w:r>
    </w:p>
    <w:p w:rsidR="00822A73" w:rsidRPr="00136584" w:rsidRDefault="007E2275" w:rsidP="007E2275">
      <w:pPr>
        <w:spacing w:after="0"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br/>
      </w:r>
      <w:r w:rsidRPr="00136584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1. Покусывание 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и почесывание сначала верхней, а потом нижней губы зубами. 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136584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>2.</w:t>
      </w:r>
      <w:r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 </w:t>
      </w:r>
      <w:r w:rsidR="00136584"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«</w:t>
      </w:r>
      <w:r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Улыбка</w:t>
      </w:r>
      <w:r w:rsidR="00136584"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»</w:t>
      </w:r>
      <w:r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 xml:space="preserve"> - </w:t>
      </w:r>
      <w:r w:rsidR="00136584"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«</w:t>
      </w:r>
      <w:r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Трубочка</w:t>
      </w:r>
      <w:r w:rsidR="00136584"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»</w:t>
      </w:r>
      <w:r w:rsidRP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.</w:t>
      </w:r>
      <w:r w:rsidR="0013658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 xml:space="preserve"> 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Вытянуть вперед губы трубочкой, затем растянуть губы в улыбку.</w:t>
      </w:r>
    </w:p>
    <w:p w:rsidR="000737A5" w:rsidRDefault="00177870" w:rsidP="007E2275">
      <w:pPr>
        <w:spacing w:after="0"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177870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 xml:space="preserve">3. </w:t>
      </w:r>
      <w:r w:rsidR="00822A73" w:rsidRPr="00177870">
        <w:rPr>
          <w:rFonts w:ascii="Comic Sans MS" w:eastAsia="Times New Roman" w:hAnsi="Comic Sans MS" w:cs="Times New Roman"/>
          <w:b/>
          <w:bCs/>
          <w:color w:val="FF6600"/>
          <w:sz w:val="32"/>
          <w:szCs w:val="32"/>
          <w:lang w:eastAsia="ru-RU"/>
        </w:rPr>
        <w:t xml:space="preserve">«Заборчик» - «Бублик». «Улыбка» - «Хоботок». </w:t>
      </w:r>
      <w:r w:rsidR="00822A73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Чередование положений губ.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177870">
        <w:rPr>
          <w:rFonts w:ascii="Comic Sans MS" w:eastAsia="Times New Roman" w:hAnsi="Comic Sans MS" w:cs="Times New Roman"/>
          <w:b/>
          <w:color w:val="7F08C8"/>
          <w:sz w:val="32"/>
          <w:szCs w:val="32"/>
          <w:lang w:eastAsia="ru-RU"/>
        </w:rPr>
        <w:t>4</w:t>
      </w:r>
      <w:r w:rsidR="007E2275" w:rsidRPr="00177870">
        <w:rPr>
          <w:rFonts w:ascii="Comic Sans MS" w:eastAsia="Times New Roman" w:hAnsi="Comic Sans MS" w:cs="Times New Roman"/>
          <w:b/>
          <w:color w:val="7F08C8"/>
          <w:sz w:val="32"/>
          <w:szCs w:val="32"/>
          <w:lang w:eastAsia="ru-RU"/>
        </w:rPr>
        <w:t>. </w:t>
      </w:r>
      <w:r w:rsidRPr="00177870">
        <w:rPr>
          <w:rFonts w:ascii="Comic Sans MS" w:eastAsia="Times New Roman" w:hAnsi="Comic Sans MS" w:cs="Times New Roman"/>
          <w:b/>
          <w:color w:val="7F08C8"/>
          <w:sz w:val="32"/>
          <w:szCs w:val="32"/>
          <w:lang w:eastAsia="ru-RU"/>
        </w:rPr>
        <w:t>«</w:t>
      </w:r>
      <w:r w:rsidR="007E2275" w:rsidRPr="00177870"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  <w:t>Пятачок</w:t>
      </w:r>
      <w:r w:rsidRPr="00177870"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  <w:t>»</w:t>
      </w:r>
      <w:r w:rsidR="007E2275" w:rsidRPr="00177870"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  <w:t>.</w:t>
      </w:r>
      <w:r w:rsidRPr="00177870"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  <w:t xml:space="preserve"> 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Вытянутые трубочкой губы двигать вправо-влево, вращать по кругу. 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704D39" w:rsidRPr="00704D39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5</w:t>
      </w:r>
      <w:r w:rsidR="007E2275" w:rsidRPr="00704D39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. </w:t>
      </w:r>
      <w:r w:rsidR="00704D39" w:rsidRPr="00704D39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«</w:t>
      </w:r>
      <w:r w:rsidR="007E2275" w:rsidRPr="00704D39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Рыбки разговаривают</w:t>
      </w:r>
      <w:r w:rsidR="00704D39" w:rsidRPr="00704D39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»</w:t>
      </w:r>
      <w:r w:rsidR="007E2275" w:rsidRPr="00704D39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t>.</w:t>
      </w:r>
      <w:r w:rsidR="00704D39" w:rsidRPr="00704D39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 xml:space="preserve"> 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Хлопать губами друг о друга (произносится глухой звук).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704D39" w:rsidRPr="00704D39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t>6</w:t>
      </w:r>
      <w:r w:rsidR="007E2275" w:rsidRPr="00704D39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t xml:space="preserve">. 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704D39" w:rsidRPr="00704D39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>7</w:t>
      </w:r>
      <w:r w:rsidR="007E2275" w:rsidRPr="00704D39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 xml:space="preserve">. 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Щеки сильно втянуть внутрь, а потом резко открыть рот. Необходимо добиться, чтобы при выполнении этого упражнения, раздавался характерный звук "поцелуя". 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="00704D39" w:rsidRPr="00704D39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8</w:t>
      </w:r>
      <w:r w:rsidR="007E2275" w:rsidRPr="00704D39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. </w:t>
      </w:r>
      <w:r w:rsidR="00704D39" w:rsidRPr="00704D39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</w:t>
      </w:r>
      <w:r w:rsidR="007E2275" w:rsidRPr="00704D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Уточка</w:t>
      </w:r>
      <w:r w:rsidR="00704D39" w:rsidRPr="00704D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="007E2275" w:rsidRPr="00704D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F55438" w:rsidRPr="00704D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7E2275"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 </w:t>
      </w:r>
    </w:p>
    <w:p w:rsidR="000737A5" w:rsidRDefault="000737A5" w:rsidP="007E2275">
      <w:pPr>
        <w:spacing w:after="0"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20E03C" wp14:editId="05471D7E">
            <wp:extent cx="1313815" cy="851996"/>
            <wp:effectExtent l="0" t="0" r="635" b="5715"/>
            <wp:docPr id="50" name="Рисунок 5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20E03C" wp14:editId="05471D7E">
            <wp:extent cx="1143000" cy="741225"/>
            <wp:effectExtent l="57150" t="76200" r="57150" b="78105"/>
            <wp:docPr id="51" name="Рисунок 5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21149269">
                      <a:off x="0" y="0"/>
                      <a:ext cx="1162755" cy="7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20E03C" wp14:editId="05471D7E">
            <wp:extent cx="1313815" cy="851996"/>
            <wp:effectExtent l="0" t="0" r="635" b="5715"/>
            <wp:docPr id="53" name="Рисунок 5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20E03C" wp14:editId="05471D7E">
            <wp:extent cx="1109226" cy="719323"/>
            <wp:effectExtent l="38100" t="57150" r="34290" b="62230"/>
            <wp:docPr id="54" name="Рисунок 5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21270811">
                      <a:off x="0" y="0"/>
                      <a:ext cx="1130739" cy="7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20E03C" wp14:editId="05471D7E">
            <wp:extent cx="1313815" cy="851996"/>
            <wp:effectExtent l="0" t="0" r="635" b="5715"/>
            <wp:docPr id="52" name="Рисунок 5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7A5" w:rsidRDefault="000737A5" w:rsidP="007E2275">
      <w:pPr>
        <w:spacing w:after="0"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F55438" w:rsidRPr="00136584" w:rsidRDefault="007E2275" w:rsidP="007E2275">
      <w:pPr>
        <w:spacing w:after="0" w:line="276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704D39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8. </w:t>
      </w:r>
      <w:r w:rsidR="00704D39" w:rsidRPr="00704D39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«</w:t>
      </w:r>
      <w:r w:rsidRPr="00704D39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Недовольная лошадка</w:t>
      </w:r>
      <w:r w:rsidR="00704D39" w:rsidRPr="00704D39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»</w:t>
      </w:r>
      <w:r w:rsidRPr="00704D39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.</w:t>
      </w:r>
      <w:r w:rsidR="00F55438" w:rsidRPr="00704D39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 xml:space="preserve"> 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Поток выдыхаемого воздуха легко и активно посылать к губам, пока они не станут вибрировать. Получается звук, похожий на фырканье лошади. 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704D39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t xml:space="preserve">9. 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Рот широко открыт, губы втягиваются внутрь рта, плотно прижимаясь к зубам. </w:t>
      </w:r>
    </w:p>
    <w:p w:rsidR="007E2275" w:rsidRDefault="007E2275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704D39"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  <w:t>Если губы совсем слабые:</w:t>
      </w:r>
      <w:r w:rsidRPr="00704D39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> </w:t>
      </w:r>
      <w:r w:rsidRPr="00704D39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br/>
        <w:t>- сильно надувать щеки, изо всех сил удерживая воздух во рту,</w:t>
      </w:r>
      <w:r w:rsidRPr="00704D39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br/>
        <w:t>- удерживая губами карандаш (пластмассовую трубочку), нарисовать круг (квадрат),</w:t>
      </w:r>
      <w:r w:rsidRPr="00704D39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br/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- удерживать губами марлевую салфетку - взрослый пытается ее выдернуть. </w:t>
      </w:r>
      <w:r w:rsidRPr="0013658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br/>
      </w: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DC1F8F" w:rsidP="00DC1F8F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20FF0F" wp14:editId="19E5E414">
            <wp:extent cx="1523899" cy="1073655"/>
            <wp:effectExtent l="0" t="0" r="635" b="0"/>
            <wp:docPr id="8195" name="Рисунок 8195" descr="http://img0.liveinternet.ru/images/attach/c/5/86/732/86732890_hamster_f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5/86/732/86732890_hamster_fu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29345" r="53182" b="25914"/>
                    <a:stretch/>
                  </pic:blipFill>
                  <pic:spPr bwMode="auto">
                    <a:xfrm>
                      <a:off x="0" y="0"/>
                      <a:ext cx="1523899" cy="10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570BB1" wp14:editId="09685268">
            <wp:extent cx="1500650" cy="1057275"/>
            <wp:effectExtent l="0" t="0" r="4445" b="0"/>
            <wp:docPr id="8196" name="Рисунок 8196" descr="http://img0.liveinternet.ru/images/attach/c/5/86/732/86732890_hamster_f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5/86/732/86732890_hamster_fu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4292" b="94421" l="2575" r="4992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29345" r="53182" b="25914"/>
                    <a:stretch/>
                  </pic:blipFill>
                  <pic:spPr bwMode="auto">
                    <a:xfrm>
                      <a:off x="0" y="0"/>
                      <a:ext cx="1514930" cy="106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570BB1" wp14:editId="09685268">
            <wp:extent cx="1541208" cy="1085850"/>
            <wp:effectExtent l="0" t="0" r="1905" b="0"/>
            <wp:docPr id="8197" name="Рисунок 8197" descr="http://img0.liveinternet.ru/images/attach/c/5/86/732/86732890_hamster_f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5/86/732/86732890_hamster_fu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4292" b="94421" l="2575" r="4992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29345" r="53182" b="25914"/>
                    <a:stretch/>
                  </pic:blipFill>
                  <pic:spPr bwMode="auto">
                    <a:xfrm>
                      <a:off x="0" y="0"/>
                      <a:ext cx="1556893" cy="10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570BB1" wp14:editId="09685268">
            <wp:extent cx="1447699" cy="1019969"/>
            <wp:effectExtent l="0" t="0" r="635" b="8890"/>
            <wp:docPr id="8198" name="Рисунок 8198" descr="http://img0.liveinternet.ru/images/attach/c/5/86/732/86732890_hamster_f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5/86/732/86732890_hamster_fu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4292" b="94421" l="2575" r="4992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29345" r="53182" b="25914"/>
                    <a:stretch/>
                  </pic:blipFill>
                  <pic:spPr bwMode="auto">
                    <a:xfrm>
                      <a:off x="0" y="0"/>
                      <a:ext cx="1466327" cy="103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6C04FE" w:rsidRPr="007E2275" w:rsidRDefault="006C04FE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</w:p>
    <w:p w:rsidR="00CF6826" w:rsidRDefault="00E73276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6D4E2C" wp14:editId="295CB7F1">
            <wp:extent cx="1313815" cy="851996"/>
            <wp:effectExtent l="0" t="0" r="635" b="5715"/>
            <wp:docPr id="1054" name="Рисунок 105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6D4E2C" wp14:editId="295CB7F1">
            <wp:extent cx="1313815" cy="851996"/>
            <wp:effectExtent l="114300" t="190500" r="76835" b="196215"/>
            <wp:docPr id="1053" name="Рисунок 105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20484208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6D4E2C" wp14:editId="295CB7F1">
            <wp:extent cx="1313815" cy="851996"/>
            <wp:effectExtent l="0" t="0" r="635" b="5715"/>
            <wp:docPr id="1055" name="Рисунок 105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6D4E2C" wp14:editId="295CB7F1">
            <wp:extent cx="1313815" cy="851996"/>
            <wp:effectExtent l="0" t="0" r="635" b="5715"/>
            <wp:docPr id="8192" name="Рисунок 819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6D4E2C" wp14:editId="295CB7F1">
            <wp:extent cx="1313815" cy="851996"/>
            <wp:effectExtent l="0" t="0" r="635" b="5715"/>
            <wp:docPr id="8193" name="Рисунок 819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0D0" w:rsidRDefault="006510D0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</w:pPr>
    </w:p>
    <w:p w:rsidR="007E2275" w:rsidRPr="00F55438" w:rsidRDefault="007E2275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C70995"/>
          <w:sz w:val="52"/>
          <w:szCs w:val="52"/>
          <w:lang w:eastAsia="ru-RU"/>
        </w:rPr>
      </w:pPr>
      <w:r w:rsidRPr="00F55438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>Уп</w:t>
      </w:r>
      <w:r w:rsidR="006C04FE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>ражнения мышц</w:t>
      </w:r>
      <w:r w:rsidRPr="00F55438">
        <w:rPr>
          <w:rFonts w:ascii="Comic Sans MS" w:eastAsia="Times New Roman" w:hAnsi="Comic Sans MS" w:cs="Times New Roman"/>
          <w:b/>
          <w:bCs/>
          <w:color w:val="C70995"/>
          <w:sz w:val="52"/>
          <w:szCs w:val="52"/>
          <w:lang w:eastAsia="ru-RU"/>
        </w:rPr>
        <w:t xml:space="preserve"> щек</w:t>
      </w:r>
    </w:p>
    <w:p w:rsidR="007E2275" w:rsidRPr="007E2275" w:rsidRDefault="007E2275" w:rsidP="007E2275">
      <w:pPr>
        <w:spacing w:after="0" w:line="276" w:lineRule="auto"/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</w:pP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br/>
        <w:t xml:space="preserve">1. </w:t>
      </w:r>
      <w:r w:rsidRPr="00E73276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Покусывание</w:t>
      </w:r>
      <w:r w:rsidRPr="002D480A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, </w:t>
      </w:r>
      <w:r w:rsidRPr="00E73276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>похлопывание</w:t>
      </w:r>
      <w:r w:rsidRPr="002D480A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 и </w:t>
      </w:r>
      <w:r w:rsidRPr="00E73276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>растирание</w:t>
      </w:r>
      <w:r w:rsidRPr="002D480A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 щек. </w:t>
      </w: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br/>
      </w:r>
      <w:r w:rsidRPr="002D480A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2. </w:t>
      </w:r>
      <w:r w:rsidR="002D480A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</w:t>
      </w:r>
      <w:r w:rsidRPr="002D480A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Сытый хомячок</w:t>
      </w:r>
      <w:r w:rsidR="002D480A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Pr="002D480A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F55438" w:rsidRPr="002D480A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E73276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Надуть обе щеки, потом надувать щеки поочередно. </w:t>
      </w:r>
      <w:r w:rsidRPr="00E73276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br/>
      </w:r>
      <w:r w:rsidRPr="002D480A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3. </w:t>
      </w:r>
      <w:r w:rsidR="002D480A" w:rsidRPr="002D480A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>«</w:t>
      </w:r>
      <w:r w:rsidRPr="002D480A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Голодный хомячок</w:t>
      </w:r>
      <w:r w:rsidR="002D480A" w:rsidRPr="002D480A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»</w:t>
      </w:r>
      <w:r w:rsidRPr="002D480A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 xml:space="preserve">. </w:t>
      </w:r>
      <w:r w:rsidRPr="00E73276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Втянуть щеки. </w:t>
      </w: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br/>
      </w:r>
      <w:r w:rsidRPr="002D480A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 xml:space="preserve">4. </w:t>
      </w:r>
      <w:r w:rsidR="002D480A" w:rsidRPr="002D480A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«</w:t>
      </w:r>
      <w:r w:rsidRPr="002D480A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Рот закрыт</w:t>
      </w:r>
      <w:r w:rsidR="002D480A" w:rsidRPr="002D480A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»</w:t>
      </w:r>
      <w:r w:rsidRPr="002D480A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 xml:space="preserve">. </w:t>
      </w:r>
      <w:r w:rsidRPr="00E73276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Бить кулачком по надутым щекам, в результате чего воздух выходит с силой и шумом</w:t>
      </w:r>
      <w:r w:rsidRPr="007E2275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t>. </w:t>
      </w:r>
    </w:p>
    <w:p w:rsidR="006510D0" w:rsidRDefault="006510D0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32"/>
          <w:szCs w:val="32"/>
          <w:lang w:eastAsia="ru-RU"/>
        </w:rPr>
      </w:pPr>
    </w:p>
    <w:p w:rsidR="00FA0CEC" w:rsidRPr="007E2275" w:rsidRDefault="00FA0CEC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32"/>
          <w:szCs w:val="32"/>
          <w:lang w:eastAsia="ru-RU"/>
        </w:rPr>
      </w:pPr>
    </w:p>
    <w:p w:rsidR="00DC73E3" w:rsidRDefault="006C04FE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A635AD" wp14:editId="0E65E4C6">
            <wp:extent cx="2870556" cy="2590800"/>
            <wp:effectExtent l="0" t="0" r="0" b="0"/>
            <wp:docPr id="1051" name="Рисунок 1051" descr="Картинки по запросу картинка мультяшная хомя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мультяшная хомячок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8" cy="260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76" w:rsidRDefault="00E73276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</w:p>
    <w:p w:rsidR="00FA0CEC" w:rsidRDefault="00FA0CEC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</w:p>
    <w:p w:rsidR="00E73276" w:rsidRDefault="006510D0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4" name="Рисунок 820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5" name="Рисунок 820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6" name="Рисунок 820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8" name="Рисунок 820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7" name="Рисунок 820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276" w:rsidRDefault="00571C83" w:rsidP="007E227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199" name="Рисунок 819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0" name="Рисунок 820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1" name="Рисунок 820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2" name="Рисунок 820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C1D6F" wp14:editId="4071DC07">
            <wp:extent cx="1313815" cy="851996"/>
            <wp:effectExtent l="0" t="0" r="635" b="5715"/>
            <wp:docPr id="8203" name="Рисунок 820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FC4" w:rsidRPr="00AF423B" w:rsidRDefault="00394FC4" w:rsidP="00AF423B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  <w:t>Динамические упражнения                            для языка и щёк</w:t>
      </w:r>
    </w:p>
    <w:p w:rsidR="00394FC4" w:rsidRPr="00394FC4" w:rsidRDefault="00394FC4" w:rsidP="007F613B">
      <w:pPr>
        <w:spacing w:after="0" w:line="276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« Шарики».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Надуть одну щёку – сдуть. Затем надуть другую щёку – сдуть. Надувать попеременно 4 –5 раз.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 xml:space="preserve">«Помидорчики – толстячки и огурчики – худышки».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Попеременно то надувать, то втягивать щёки. Выполнять несколько раз</w:t>
      </w:r>
      <w:r w:rsidRPr="00394FC4"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  <w:t>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C000"/>
          <w:sz w:val="32"/>
          <w:szCs w:val="32"/>
          <w:lang w:eastAsia="ru-RU"/>
        </w:rPr>
        <w:t xml:space="preserve">«Ёжик бегает вокруг клумбы». </w:t>
      </w:r>
      <w:r w:rsidRPr="00394FC4">
        <w:rPr>
          <w:rFonts w:ascii="Comic Sans MS" w:eastAsia="Times New Roman" w:hAnsi="Comic Sans MS" w:cs="Times New Roman"/>
          <w:color w:val="FFC000"/>
          <w:sz w:val="32"/>
          <w:szCs w:val="32"/>
          <w:lang w:eastAsia="ru-RU"/>
        </w:rPr>
        <w:t xml:space="preserve">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Совершать круговые движения языком между  губами и зубами то в одну, то в другую сторону. Рот при этом закрыт. Выполнять 4 – 5 раз. 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 xml:space="preserve">«Расчёска».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закусить язык зубами. «Протаскивать» язык между зубами вперёд – назад, как бы «причёсывая» его. Выполнять под счёт</w:t>
      </w:r>
      <w:r w:rsidRPr="00394FC4"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  <w:t>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t xml:space="preserve">«Месим тесто».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рот, покусать язык зубами: та – та – та...; пошлёпать язык губами: пя – пя – пя…; закусить язык зубами и протаскивать сквозь зубы с усилием.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>«Футбол».</w:t>
      </w: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 xml:space="preserve">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Рот закрыт. Кончиком языка с напряжением упираться то в одну, то в другую щёку так, чтобы под щекой «надувались мячики». Упражнение выполнять под счёт ритмично</w:t>
      </w:r>
      <w:r w:rsidRPr="00394FC4"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  <w:t>.</w:t>
      </w:r>
    </w:p>
    <w:p w:rsidR="00394FC4" w:rsidRPr="00720F25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 xml:space="preserve">«Часики».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рот. Тянуться языком попеременно то к левому, то к правому углу рта. Повторять 5 – 10 раз.</w:t>
      </w:r>
    </w:p>
    <w:p w:rsidR="002F130E" w:rsidRDefault="00720F25" w:rsidP="002F130E">
      <w:pPr>
        <w:spacing w:after="240" w:line="240" w:lineRule="auto"/>
        <w:ind w:left="720"/>
        <w:jc w:val="center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8A4296" wp14:editId="6D2960E9">
            <wp:extent cx="1226820" cy="795581"/>
            <wp:effectExtent l="0" t="0" r="0" b="5080"/>
            <wp:docPr id="8211" name="Рисунок 821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8A4296" wp14:editId="6D2960E9">
            <wp:extent cx="1313815" cy="851996"/>
            <wp:effectExtent l="0" t="0" r="635" b="5715"/>
            <wp:docPr id="8212" name="Рисунок 821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8A4296" wp14:editId="6D2960E9">
            <wp:extent cx="1313815" cy="851996"/>
            <wp:effectExtent l="0" t="0" r="635" b="5715"/>
            <wp:docPr id="8213" name="Рисунок 821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8A4296" wp14:editId="6D2960E9">
            <wp:extent cx="1313815" cy="851996"/>
            <wp:effectExtent l="0" t="0" r="635" b="5715"/>
            <wp:docPr id="8210" name="Рисунок 821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329970" cy="8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130E">
        <w:rPr>
          <w:noProof/>
          <w:lang w:eastAsia="ru-RU"/>
        </w:rPr>
        <w:drawing>
          <wp:inline distT="0" distB="0" distL="0" distR="0" wp14:anchorId="165FDD12" wp14:editId="76B0B8FA">
            <wp:extent cx="1101596" cy="714375"/>
            <wp:effectExtent l="0" t="0" r="3810" b="0"/>
            <wp:docPr id="8215" name="Рисунок 821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126763" cy="7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30E" w:rsidRDefault="002F130E" w:rsidP="002F130E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5FDD12" wp14:editId="76B0B8FA">
            <wp:extent cx="1226820" cy="795581"/>
            <wp:effectExtent l="0" t="0" r="0" b="5080"/>
            <wp:docPr id="8217" name="Рисунок 821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5FDD12" wp14:editId="76B0B8FA">
            <wp:extent cx="1226820" cy="795581"/>
            <wp:effectExtent l="57150" t="95250" r="68580" b="100330"/>
            <wp:docPr id="8218" name="Рисунок 821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526386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5FDD12" wp14:editId="76B0B8FA">
            <wp:extent cx="1226820" cy="795581"/>
            <wp:effectExtent l="0" t="0" r="0" b="5080"/>
            <wp:docPr id="8219" name="Рисунок 821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5FDD12" wp14:editId="76B0B8FA">
            <wp:extent cx="1226820" cy="795581"/>
            <wp:effectExtent l="76200" t="114300" r="68580" b="119380"/>
            <wp:docPr id="8220" name="Рисунок 822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2099136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5FDD12" wp14:editId="76B0B8FA">
            <wp:extent cx="1435504" cy="930911"/>
            <wp:effectExtent l="0" t="0" r="0" b="2540"/>
            <wp:docPr id="8216" name="Рисунок 821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474380" cy="95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30E" w:rsidRPr="002F130E" w:rsidRDefault="002F130E" w:rsidP="002F130E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  <w:t>Динамические упражнения                            для языка и щёк</w:t>
      </w:r>
    </w:p>
    <w:p w:rsidR="007F613B" w:rsidRPr="00394FC4" w:rsidRDefault="00394FC4" w:rsidP="007F613B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«Качели».</w:t>
      </w:r>
      <w:r w:rsidRPr="00394FC4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широко открыть рот, на счёт «раз» - опустить кончик языка за нижние зубы, на счёт «два» - поднять за верхние резцы. Повторять под счёт 4 – 5 раз.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«Индюк».</w:t>
      </w:r>
      <w:r w:rsidRPr="00394FC4">
        <w:rPr>
          <w:rFonts w:ascii="Comic Sans MS" w:eastAsia="Times New Roman" w:hAnsi="Comic Sans MS" w:cs="Times New Roman"/>
          <w:color w:val="00B050"/>
          <w:sz w:val="32"/>
          <w:szCs w:val="32"/>
          <w:lang w:eastAsia="ru-RU"/>
        </w:rPr>
        <w:t xml:space="preserve">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рот, язык поднять к верхней губе и загнуть его вверх, двигать языком  по верхней губе вперёд – назад, произнося: бл – бл, бл – бл…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6600"/>
          <w:sz w:val="32"/>
          <w:szCs w:val="32"/>
          <w:lang w:eastAsia="ru-RU"/>
        </w:rPr>
        <w:t xml:space="preserve">«Вкусное варенье».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рот; не закрывая рот, облизать языком верхнюю, а затем нижнюю губу по кругу. Выполнять в одну, а затем в другую сторону. Повторить 4 – 5 раз</w:t>
      </w:r>
      <w:r w:rsidRPr="00394FC4"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  <w:t>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C70995"/>
          <w:sz w:val="32"/>
          <w:szCs w:val="32"/>
          <w:lang w:eastAsia="ru-RU"/>
        </w:rPr>
        <w:t xml:space="preserve">«Чистим зубки».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рот, кончиком языка сильно «почистить» нижние резцы снаружи, изнутри (влево – вправо) под счёт взрослого (7 –8 раз). Затем поднять язычок вверх и «почистить» за верхними зубами. Рот при этом широко открыт. Повторить 7 – 8 раз.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 xml:space="preserve">«Лошадка».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широко открыть рот, щёлкать языком громко и энергично. Стараться, чтобы челюсть при этом была непожвижна, а «прыгал» только язык.</w:t>
      </w:r>
    </w:p>
    <w:p w:rsidR="00394FC4" w:rsidRPr="00AE4AA0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>«Маляр</w:t>
      </w:r>
      <w:r w:rsidRPr="00394FC4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».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рот, язык поднять вверх и кончиком языка проводить от верхних резцов до горла и обратно. Выполнять медленно, под счёт.</w:t>
      </w:r>
    </w:p>
    <w:p w:rsidR="00AE4AA0" w:rsidRDefault="00AE4AA0" w:rsidP="00AE4AA0">
      <w:pPr>
        <w:spacing w:after="240" w:line="240" w:lineRule="auto"/>
        <w:ind w:left="720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0109C7" wp14:editId="76E0F600">
            <wp:extent cx="1226820" cy="795581"/>
            <wp:effectExtent l="0" t="0" r="0" b="5080"/>
            <wp:docPr id="56" name="Рисунок 5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109C7" wp14:editId="76E0F600">
            <wp:extent cx="1226820" cy="795581"/>
            <wp:effectExtent l="0" t="0" r="0" b="5080"/>
            <wp:docPr id="55" name="Рисунок 5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109C7" wp14:editId="76E0F600">
            <wp:extent cx="1226820" cy="795581"/>
            <wp:effectExtent l="0" t="0" r="0" b="5080"/>
            <wp:docPr id="57" name="Рисунок 5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109C7" wp14:editId="76E0F600">
            <wp:extent cx="1226820" cy="795581"/>
            <wp:effectExtent l="76200" t="114300" r="68580" b="119380"/>
            <wp:docPr id="58" name="Рисунок 5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646798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109C7" wp14:editId="76E0F600">
            <wp:extent cx="1226820" cy="795581"/>
            <wp:effectExtent l="0" t="0" r="0" b="5080"/>
            <wp:docPr id="59" name="Рисунок 5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145" w:rsidRDefault="000F3145" w:rsidP="00AE4AA0">
      <w:pPr>
        <w:spacing w:after="240" w:line="240" w:lineRule="auto"/>
        <w:ind w:left="720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426AC9" wp14:editId="2D076774">
            <wp:extent cx="1226820" cy="795581"/>
            <wp:effectExtent l="0" t="0" r="0" b="5080"/>
            <wp:docPr id="60" name="Рисунок 6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426AC9" wp14:editId="2D076774">
            <wp:extent cx="1226820" cy="795581"/>
            <wp:effectExtent l="57150" t="95250" r="49530" b="81280"/>
            <wp:docPr id="61" name="Рисунок 6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460895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426AC9" wp14:editId="2D076774">
            <wp:extent cx="1226820" cy="795581"/>
            <wp:effectExtent l="0" t="0" r="0" b="5080"/>
            <wp:docPr id="63" name="Рисунок 6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426AC9" wp14:editId="2D076774">
            <wp:extent cx="1226820" cy="795581"/>
            <wp:effectExtent l="19050" t="38100" r="30480" b="43180"/>
            <wp:docPr id="62" name="Рисунок 6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59608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426AC9" wp14:editId="2D076774">
            <wp:extent cx="1226820" cy="795581"/>
            <wp:effectExtent l="0" t="0" r="0" b="5080"/>
            <wp:docPr id="1025" name="Рисунок 102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6" t="54442" r="1"/>
                    <a:stretch/>
                  </pic:blipFill>
                  <pic:spPr bwMode="auto">
                    <a:xfrm rot="10800000">
                      <a:off x="0" y="0"/>
                      <a:ext cx="1250772" cy="8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145" w:rsidRDefault="000F3145" w:rsidP="00AE4AA0">
      <w:pPr>
        <w:spacing w:after="240" w:line="240" w:lineRule="auto"/>
        <w:ind w:left="720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</w:p>
    <w:p w:rsidR="000F3145" w:rsidRPr="002F130E" w:rsidRDefault="000F3145" w:rsidP="000F3145">
      <w:pPr>
        <w:spacing w:after="0" w:line="276" w:lineRule="auto"/>
        <w:jc w:val="center"/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</w:pPr>
      <w:r w:rsidRPr="00AF423B">
        <w:rPr>
          <w:rFonts w:ascii="Comic Sans MS" w:eastAsia="Times New Roman" w:hAnsi="Comic Sans MS" w:cs="Times New Roman"/>
          <w:b/>
          <w:color w:val="7F08C8"/>
          <w:sz w:val="52"/>
          <w:szCs w:val="52"/>
          <w:lang w:eastAsia="ru-RU"/>
        </w:rPr>
        <w:t>Динамические упражнения                            для языка и щёк</w:t>
      </w:r>
    </w:p>
    <w:p w:rsidR="000F3145" w:rsidRPr="00394FC4" w:rsidRDefault="000F3145" w:rsidP="00AE4AA0">
      <w:pPr>
        <w:spacing w:after="240" w:line="240" w:lineRule="auto"/>
        <w:ind w:left="720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«Гармошка».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сделать «Грибок». Не отпуская язык, сильно опустить вниз нижнюю челюсть, закрыть рот и опять его широко открыть, не меняя положение языка. Повторить 4 – 5 раз.</w:t>
      </w:r>
    </w:p>
    <w:p w:rsidR="00394FC4" w:rsidRPr="00394FC4" w:rsidRDefault="00394FC4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>«</w:t>
      </w:r>
      <w:r w:rsidRPr="00394FC4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 xml:space="preserve">Дятел».  </w:t>
      </w:r>
      <w:r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рот, поднять язык вверх. Кончиком языка с силой ударять по бугоркам (альвеолам) за верхними зубами и произносить звуки: «Д – д – д…»  Выполнять 10 – 20 секунд сначала медленно, затем увеличивая темп.</w:t>
      </w:r>
    </w:p>
    <w:p w:rsidR="00394FC4" w:rsidRPr="00394FC4" w:rsidRDefault="000F3145" w:rsidP="00394FC4">
      <w:pPr>
        <w:numPr>
          <w:ilvl w:val="0"/>
          <w:numId w:val="3"/>
        </w:numPr>
        <w:spacing w:after="240" w:line="240" w:lineRule="auto"/>
        <w:jc w:val="both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8A05B2B" wp14:editId="3AD6888B">
            <wp:simplePos x="0" y="0"/>
            <wp:positionH relativeFrom="column">
              <wp:posOffset>3257550</wp:posOffset>
            </wp:positionH>
            <wp:positionV relativeFrom="paragraph">
              <wp:posOffset>1078230</wp:posOffset>
            </wp:positionV>
            <wp:extent cx="1528445" cy="2008505"/>
            <wp:effectExtent l="76200" t="0" r="0" b="48895"/>
            <wp:wrapTight wrapText="bothSides">
              <wp:wrapPolygon edited="0">
                <wp:start x="11669" y="235"/>
                <wp:lineTo x="8002" y="1013"/>
                <wp:lineTo x="8560" y="4263"/>
                <wp:lineTo x="4289" y="4688"/>
                <wp:lineTo x="4847" y="7938"/>
                <wp:lineTo x="-492" y="8469"/>
                <wp:lineTo x="114" y="18326"/>
                <wp:lineTo x="428" y="20154"/>
                <wp:lineTo x="12952" y="20355"/>
                <wp:lineTo x="16063" y="21079"/>
                <wp:lineTo x="16399" y="21459"/>
                <wp:lineTo x="18535" y="21246"/>
                <wp:lineTo x="18732" y="20814"/>
                <wp:lineTo x="20194" y="19842"/>
                <wp:lineTo x="20159" y="19639"/>
                <wp:lineTo x="18534" y="16495"/>
                <wp:lineTo x="19310" y="13112"/>
                <wp:lineTo x="18787" y="10064"/>
                <wp:lineTo x="18728" y="6558"/>
                <wp:lineTo x="17636" y="3361"/>
                <wp:lineTo x="14177" y="606"/>
                <wp:lineTo x="13805" y="23"/>
                <wp:lineTo x="11669" y="235"/>
              </wp:wrapPolygon>
            </wp:wrapTight>
            <wp:docPr id="1029" name="Picture 4" descr="http://peekaboo.wmsite.ru/_mod_files/ce_images/stickers/1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peekaboo.wmsite.ru/_mod_files/ce_images/stickers/17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243" b="98826" l="4932" r="55811">
                                  <a14:backgroundMark x1="11768" y1="57459" x2="11768" y2="574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9" t="-1173" r="49663" b="1"/>
                    <a:stretch/>
                  </pic:blipFill>
                  <pic:spPr bwMode="auto">
                    <a:xfrm rot="446636">
                      <a:off x="0" y="0"/>
                      <a:ext cx="152844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FC4" w:rsidRPr="00394FC4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 xml:space="preserve">«Комарик».  </w:t>
      </w:r>
      <w:r w:rsidR="00394FC4" w:rsidRPr="00394FC4">
        <w:rPr>
          <w:rFonts w:ascii="Comic Sans MS" w:eastAsia="Times New Roman" w:hAnsi="Comic Sans MS" w:cs="Times New Roman"/>
          <w:sz w:val="32"/>
          <w:szCs w:val="32"/>
          <w:lang w:eastAsia="ru-RU"/>
        </w:rPr>
        <w:t>Улыбнуться, открыть широко рот, поднять язык вверх и упереть его в бугорки (альвеолы). Пытаться произнести «дззз», но не отрывисто, а протяжно, в течение 10 – 15 секунд. Помнить, что комар злой, поэтому нажимать на бугорки энергично.</w:t>
      </w:r>
    </w:p>
    <w:p w:rsidR="00394FC4" w:rsidRPr="00394FC4" w:rsidRDefault="00394FC4" w:rsidP="00394FC4">
      <w:pPr>
        <w:spacing w:after="240" w:line="240" w:lineRule="auto"/>
        <w:ind w:left="360"/>
        <w:jc w:val="both"/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</w:pP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 xml:space="preserve">           </w:t>
      </w:r>
      <w:r w:rsidR="000F3145">
        <w:rPr>
          <w:noProof/>
          <w:lang w:eastAsia="ru-RU"/>
        </w:rPr>
        <w:drawing>
          <wp:inline distT="0" distB="0" distL="0" distR="0" wp14:anchorId="0FEA2ACD" wp14:editId="2578BBBD">
            <wp:extent cx="1819484" cy="1365672"/>
            <wp:effectExtent l="0" t="57150" r="0" b="82550"/>
            <wp:docPr id="10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1445" b="98039" l="9915" r="94733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62285">
                      <a:off x="0" y="0"/>
                      <a:ext cx="1822557" cy="136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4FC4">
        <w:rPr>
          <w:rFonts w:ascii="Comic Sans MS" w:eastAsia="Times New Roman" w:hAnsi="Comic Sans MS" w:cs="Times New Roman"/>
          <w:b/>
          <w:color w:val="0000FF"/>
          <w:sz w:val="32"/>
          <w:szCs w:val="32"/>
          <w:lang w:eastAsia="ru-RU"/>
        </w:rPr>
        <w:t xml:space="preserve">                                </w:t>
      </w:r>
    </w:p>
    <w:p w:rsidR="00394FC4" w:rsidRDefault="00394FC4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B55C3A" w:rsidRDefault="00B55C3A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="000F3145" w:rsidRPr="000F3145">
        <w:rPr>
          <w:noProof/>
          <w:lang w:eastAsia="ru-RU"/>
        </w:rPr>
        <w:t xml:space="preserve"> </w:t>
      </w:r>
      <w:r w:rsidR="000F3145">
        <w:rPr>
          <w:noProof/>
          <w:lang w:eastAsia="ru-RU"/>
        </w:rPr>
        <w:drawing>
          <wp:inline distT="0" distB="0" distL="0" distR="0" wp14:anchorId="7477A75F" wp14:editId="2D5CD4D5">
            <wp:extent cx="2333625" cy="906184"/>
            <wp:effectExtent l="0" t="0" r="0" b="8255"/>
            <wp:docPr id="1030" name="Рисунок 103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145">
        <w:rPr>
          <w:noProof/>
          <w:lang w:eastAsia="ru-RU"/>
        </w:rPr>
        <w:drawing>
          <wp:inline distT="0" distB="0" distL="0" distR="0" wp14:anchorId="7477A75F" wp14:editId="2D5CD4D5">
            <wp:extent cx="1628675" cy="632440"/>
            <wp:effectExtent l="0" t="0" r="0" b="0"/>
            <wp:docPr id="1032" name="Рисунок 103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702677" cy="66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145">
        <w:rPr>
          <w:noProof/>
          <w:lang w:eastAsia="ru-RU"/>
        </w:rPr>
        <w:drawing>
          <wp:inline distT="0" distB="0" distL="0" distR="0" wp14:anchorId="7477A75F" wp14:editId="2D5CD4D5">
            <wp:extent cx="2333625" cy="906184"/>
            <wp:effectExtent l="0" t="0" r="0" b="8255"/>
            <wp:docPr id="1031" name="Рисунок 103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44864" cy="9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E1E" w:rsidRPr="00B14AA4" w:rsidRDefault="007C0383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403D0F" wp14:editId="15733999">
            <wp:extent cx="2131191" cy="827575"/>
            <wp:effectExtent l="0" t="0" r="2540" b="0"/>
            <wp:docPr id="1037" name="Рисунок 103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79213" cy="84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403D0F" wp14:editId="15733999">
            <wp:extent cx="2065342" cy="725805"/>
            <wp:effectExtent l="38100" t="114300" r="49530" b="112395"/>
            <wp:docPr id="1052" name="Рисунок 105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453310">
                      <a:off x="0" y="0"/>
                      <a:ext cx="2094204" cy="73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403D0F" wp14:editId="15733999">
            <wp:extent cx="2066976" cy="802640"/>
            <wp:effectExtent l="0" t="0" r="9525" b="0"/>
            <wp:docPr id="1036" name="Рисунок 103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97183" cy="8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E1E" w:rsidRPr="00B14AA4" w:rsidRDefault="00E46E1E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C329AE" w:rsidRPr="007C0383" w:rsidRDefault="00B55C3A" w:rsidP="00347E1D">
      <w:pPr>
        <w:spacing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7C0383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>Как оценивать выполнение артикуляционных упражнений ребенком?</w:t>
      </w:r>
    </w:p>
    <w:p w:rsidR="00B55C3A" w:rsidRPr="00B14AA4" w:rsidRDefault="00B55C3A" w:rsidP="00C251F7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Артикуляционная гимнастика дает результат только в том случае, если упражнения выполняются правильно, точно, с плавными переходами. Если делать ее не отслеживая технику выполнения упражнений, «для галочки», то она не достигает своей цели.</w:t>
      </w:r>
    </w:p>
    <w:p w:rsidR="00B55C3A" w:rsidRPr="00B14AA4" w:rsidRDefault="00B55C3A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При выполнении ребенком артикуляционной гимнастики, нужно оценивать:</w:t>
      </w:r>
    </w:p>
    <w:p w:rsidR="00B55C3A" w:rsidRPr="00B14AA4" w:rsidRDefault="00B55C3A" w:rsidP="00B053DB">
      <w:pPr>
        <w:numPr>
          <w:ilvl w:val="0"/>
          <w:numId w:val="1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Плавность движений</w:t>
      </w:r>
      <w:r w:rsidRPr="00B14AA4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движение выполняется без перерывов и толчков, легко, плавно, без подёргиваний.</w:t>
      </w:r>
    </w:p>
    <w:p w:rsidR="00B55C3A" w:rsidRPr="00B14AA4" w:rsidRDefault="00B55C3A" w:rsidP="00B053DB">
      <w:pPr>
        <w:numPr>
          <w:ilvl w:val="0"/>
          <w:numId w:val="1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Дифференцированность движений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движение выполяется только языком без сопутств</w:t>
      </w:r>
      <w:r w:rsidR="00B053DB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ующих движений других органов (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губ, нижней челюсти).</w:t>
      </w:r>
    </w:p>
    <w:p w:rsidR="00B55C3A" w:rsidRPr="00B14AA4" w:rsidRDefault="00B55C3A" w:rsidP="00B053DB">
      <w:pPr>
        <w:numPr>
          <w:ilvl w:val="0"/>
          <w:numId w:val="1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Равномерность и симметричность движений</w:t>
      </w:r>
      <w:r w:rsidRPr="00B14AA4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движения выполняется симметрично влево и вправо.</w:t>
      </w:r>
    </w:p>
    <w:p w:rsidR="00B55C3A" w:rsidRDefault="00B55C3A" w:rsidP="00B053DB">
      <w:pPr>
        <w:numPr>
          <w:ilvl w:val="0"/>
          <w:numId w:val="1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Четкость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– ребенок знает, как правильно выполнять это упражнение, как в упражнении должны быть расположены губы, зубы, как действует язык, старается выполнить движения четко, точно, в полном объеме.</w:t>
      </w:r>
    </w:p>
    <w:p w:rsidR="00081796" w:rsidRDefault="00081796" w:rsidP="00081796">
      <w:pPr>
        <w:spacing w:after="0" w:line="276" w:lineRule="auto"/>
        <w:ind w:left="720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DF1147" wp14:editId="5AA6DC3C">
            <wp:extent cx="2134023" cy="828675"/>
            <wp:effectExtent l="0" t="0" r="0" b="0"/>
            <wp:docPr id="8209" name="Рисунок 820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82915" cy="8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DF1147" wp14:editId="5AA6DC3C">
            <wp:extent cx="2148344" cy="834236"/>
            <wp:effectExtent l="57150" t="133350" r="42545" b="137795"/>
            <wp:docPr id="8214" name="Рисунок 821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373991">
                      <a:off x="0" y="0"/>
                      <a:ext cx="2209866" cy="8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DF1147" wp14:editId="5AA6DC3C">
            <wp:extent cx="2343150" cy="909882"/>
            <wp:effectExtent l="0" t="0" r="0" b="5080"/>
            <wp:docPr id="8221" name="Рисунок 822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94400" cy="92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DF1147" wp14:editId="5AA6DC3C">
            <wp:extent cx="2330255" cy="904875"/>
            <wp:effectExtent l="0" t="0" r="0" b="0"/>
            <wp:docPr id="8194" name="Рисунок 819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79302" cy="92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AD4A1B" wp14:editId="5D00C014">
            <wp:extent cx="2152650" cy="835908"/>
            <wp:effectExtent l="38100" t="57150" r="38100" b="59690"/>
            <wp:docPr id="8223" name="Рисунок 822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616836"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AD4A1B" wp14:editId="5D00C014">
            <wp:extent cx="2190111" cy="850455"/>
            <wp:effectExtent l="0" t="0" r="1270" b="6985"/>
            <wp:docPr id="8222" name="Рисунок 822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244955" cy="87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Pr="007C0383" w:rsidRDefault="00081796" w:rsidP="00081796">
      <w:pPr>
        <w:spacing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7C0383"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  <w:t>Как оценивать выполнение артикуляционных упражнений ребенком?</w:t>
      </w:r>
    </w:p>
    <w:p w:rsidR="00081796" w:rsidRPr="00B14AA4" w:rsidRDefault="00081796" w:rsidP="00081796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B55C3A" w:rsidRPr="00B14AA4" w:rsidRDefault="00B55C3A" w:rsidP="00081796">
      <w:pPr>
        <w:numPr>
          <w:ilvl w:val="0"/>
          <w:numId w:val="1"/>
        </w:numPr>
        <w:spacing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Точность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– достижение результата упражнения. Достигнуто необходимое положение языка, губ.</w:t>
      </w:r>
    </w:p>
    <w:p w:rsidR="00B55C3A" w:rsidRPr="00B14AA4" w:rsidRDefault="00B55C3A" w:rsidP="00081796">
      <w:pPr>
        <w:numPr>
          <w:ilvl w:val="0"/>
          <w:numId w:val="1"/>
        </w:numPr>
        <w:spacing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Устойчивость</w:t>
      </w:r>
      <w:r w:rsidRPr="00B14AA4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ребенок может удержать достигнутое положение губ и языка под счет взрослого. Сначала взрослый считает от одного до пяти. Затем длительность удерживания положения постепенно увеличивается до десяти.</w:t>
      </w:r>
    </w:p>
    <w:p w:rsidR="00B55C3A" w:rsidRPr="00B14AA4" w:rsidRDefault="00B55C3A" w:rsidP="00081796">
      <w:pPr>
        <w:numPr>
          <w:ilvl w:val="0"/>
          <w:numId w:val="1"/>
        </w:numPr>
        <w:spacing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  <w:t>Переключаемость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– умение быстро, плавно, легко многократно переходить от одного движения к другому при сохранении высокого качества выполнения упражнения.</w:t>
      </w:r>
    </w:p>
    <w:p w:rsidR="00B55C3A" w:rsidRPr="00B14AA4" w:rsidRDefault="00B55C3A" w:rsidP="00081796">
      <w:pPr>
        <w:spacing w:line="276" w:lineRule="auto"/>
        <w:ind w:firstLine="360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Обязательно говорите ребенку о его достижениях, сравнивая выполнение упражнений раньше и сейчас: что у него уже лучше стало получаться, что пока не получается и над чем дальше будем работать, к чему стремиться.</w:t>
      </w:r>
    </w:p>
    <w:p w:rsidR="00347E1D" w:rsidRPr="00B14AA4" w:rsidRDefault="00347E1D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081796" w:rsidRDefault="00081796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FB26EA" wp14:editId="02108C58">
            <wp:extent cx="2152650" cy="835908"/>
            <wp:effectExtent l="0" t="0" r="0" b="2540"/>
            <wp:docPr id="8224" name="Рисунок 822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FB26EA" wp14:editId="02108C58">
            <wp:extent cx="2152650" cy="835908"/>
            <wp:effectExtent l="0" t="0" r="0" b="2540"/>
            <wp:docPr id="8226" name="Рисунок 822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FB26EA" wp14:editId="02108C58">
            <wp:extent cx="2152650" cy="835908"/>
            <wp:effectExtent l="0" t="0" r="0" b="2540"/>
            <wp:docPr id="8225" name="Рисунок 822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796" w:rsidRDefault="00FD0374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0D5642" wp14:editId="11B30BC7">
            <wp:extent cx="2152650" cy="835908"/>
            <wp:effectExtent l="0" t="0" r="0" b="2540"/>
            <wp:docPr id="8227" name="Рисунок 822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D5642" wp14:editId="11B30BC7">
            <wp:extent cx="2152650" cy="835908"/>
            <wp:effectExtent l="0" t="0" r="0" b="2540"/>
            <wp:docPr id="8229" name="Рисунок 822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D5642" wp14:editId="11B30BC7">
            <wp:extent cx="2152650" cy="835908"/>
            <wp:effectExtent l="0" t="0" r="0" b="2540"/>
            <wp:docPr id="8228" name="Рисунок 822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0374" w:rsidRPr="00B14AA4" w:rsidRDefault="00FD0374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C329AE" w:rsidRPr="00FD0374" w:rsidRDefault="00B55C3A" w:rsidP="00B053DB">
      <w:pPr>
        <w:spacing w:after="0"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B53090"/>
          <w:sz w:val="52"/>
          <w:szCs w:val="52"/>
          <w:lang w:eastAsia="ru-RU"/>
        </w:rPr>
      </w:pPr>
      <w:r w:rsidRPr="00FD0374">
        <w:rPr>
          <w:rFonts w:ascii="Comic Sans MS" w:eastAsia="Times New Roman" w:hAnsi="Comic Sans MS" w:cs="Times New Roman"/>
          <w:b/>
          <w:bCs/>
          <w:color w:val="B53090"/>
          <w:sz w:val="52"/>
          <w:szCs w:val="52"/>
          <w:lang w:eastAsia="ru-RU"/>
        </w:rPr>
        <w:t xml:space="preserve">Как правильно проводить артикуляционную гимнастику? </w:t>
      </w:r>
    </w:p>
    <w:p w:rsidR="00C329AE" w:rsidRPr="00FD0374" w:rsidRDefault="00B55C3A" w:rsidP="00347E1D">
      <w:pPr>
        <w:spacing w:line="276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B53090"/>
          <w:sz w:val="32"/>
          <w:szCs w:val="32"/>
          <w:lang w:eastAsia="ru-RU"/>
        </w:rPr>
      </w:pPr>
      <w:r w:rsidRPr="00FD0374">
        <w:rPr>
          <w:rFonts w:ascii="Comic Sans MS" w:eastAsia="Times New Roman" w:hAnsi="Comic Sans MS" w:cs="Times New Roman"/>
          <w:b/>
          <w:bCs/>
          <w:color w:val="B53090"/>
          <w:sz w:val="32"/>
          <w:szCs w:val="32"/>
          <w:lang w:eastAsia="ru-RU"/>
        </w:rPr>
        <w:t>Полезные советы.</w:t>
      </w:r>
    </w:p>
    <w:p w:rsidR="00B55C3A" w:rsidRPr="00FD0374" w:rsidRDefault="00B55C3A" w:rsidP="00347E1D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  <w:lang w:eastAsia="ru-RU"/>
        </w:rPr>
      </w:pPr>
      <w:r w:rsidRPr="00FD0374"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  <w:t>Как лучше</w:t>
      </w:r>
      <w:r w:rsidR="00347E1D" w:rsidRPr="00FD0374"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  <w:t xml:space="preserve"> посадить ребенка </w:t>
      </w:r>
      <w:r w:rsidRPr="00FD0374"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  <w:t>во время артикуляционной гимнастики?</w:t>
      </w:r>
    </w:p>
    <w:p w:rsidR="00B55C3A" w:rsidRPr="00B14AA4" w:rsidRDefault="00B55C3A" w:rsidP="00C329A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Во время артикуляционной гимнастики ребенок должен сидеть, а не стоять или лежать на полу или бегать. Лучше, если он будет сидеть не дома на диване, а перед зеркалом на стульчике с опорой ног </w:t>
      </w:r>
      <w:r w:rsidR="00C329AE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на </w:t>
      </w:r>
      <w:r w:rsidR="00C329AE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твердую </w:t>
      </w:r>
      <w:r w:rsidR="00C329AE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 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поверхность — пол. Главное, чтобы у ребенка была прямая спина, тело было не напряжено, ноги и руки были в спокойном положении.</w:t>
      </w:r>
    </w:p>
    <w:p w:rsidR="00B55C3A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Во время выполнения упражнений артикуляционной гимнастики ребенок должен видеть в зеркало свое лицо. Можно проводить упражнения перед большим зеркалом, усаживая ребенка рядом с собой. Если большого зеркала нет, то можно давать ребенку маленькое зеркальце, что удобно в домашних условиях или при проведении гимнастики с несколькими детьми (группой). Ребенок контролирует правильность выполнения движений с помощью зеркала.</w:t>
      </w:r>
    </w:p>
    <w:p w:rsidR="00B55C3A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Также ребенку должно быть хорошо видно Ваше лицо, когда Вы показываете движения.</w:t>
      </w:r>
    </w:p>
    <w:p w:rsidR="0095611C" w:rsidRDefault="0095611C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</w:pPr>
    </w:p>
    <w:p w:rsidR="00FD0374" w:rsidRPr="00B14AA4" w:rsidRDefault="00FD0374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0D5642" wp14:editId="11B30BC7">
            <wp:extent cx="2152650" cy="835908"/>
            <wp:effectExtent l="0" t="0" r="0" b="2540"/>
            <wp:docPr id="8230" name="Рисунок 823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D5642" wp14:editId="11B30BC7">
            <wp:extent cx="1904361" cy="739494"/>
            <wp:effectExtent l="0" t="0" r="1270" b="3810"/>
            <wp:docPr id="8231" name="Рисунок 823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957122" cy="75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D5642" wp14:editId="11B30BC7">
            <wp:extent cx="2152650" cy="835908"/>
            <wp:effectExtent l="0" t="0" r="0" b="2540"/>
            <wp:docPr id="8232" name="Рисунок 823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0374" w:rsidRDefault="00FD0374" w:rsidP="00347E1D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0C852B" wp14:editId="1E5DBE1B">
            <wp:extent cx="2060436" cy="800100"/>
            <wp:effectExtent l="0" t="0" r="0" b="0"/>
            <wp:docPr id="8234" name="Рисунок 823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04191" cy="81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0C852B" wp14:editId="1E5DBE1B">
            <wp:extent cx="2152650" cy="835908"/>
            <wp:effectExtent l="0" t="0" r="0" b="2540"/>
            <wp:docPr id="8235" name="Рисунок 823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0C852B" wp14:editId="1E5DBE1B">
            <wp:extent cx="2152650" cy="835908"/>
            <wp:effectExtent l="0" t="0" r="0" b="2540"/>
            <wp:docPr id="8233" name="Рисунок 823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0374" w:rsidRDefault="00FD0374" w:rsidP="00347E1D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</w:pPr>
    </w:p>
    <w:p w:rsidR="0095611C" w:rsidRPr="00FD0374" w:rsidRDefault="00B55C3A" w:rsidP="00347E1D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</w:pPr>
      <w:r w:rsidRPr="00FD0374">
        <w:rPr>
          <w:rFonts w:ascii="Comic Sans MS" w:eastAsia="Times New Roman" w:hAnsi="Comic Sans MS" w:cs="Times New Roman"/>
          <w:b/>
          <w:bCs/>
          <w:iCs/>
          <w:color w:val="0070C0"/>
          <w:sz w:val="32"/>
          <w:szCs w:val="32"/>
          <w:lang w:eastAsia="ru-RU"/>
        </w:rPr>
        <w:t>Как подбираются упражнения для артикуляционной гимнастики? </w:t>
      </w:r>
    </w:p>
    <w:p w:rsidR="00B55C3A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Упражнения для артикуляционной гимнастики нельзя подбирать произвольно по своему интересу или желанию, по принципу «нравится – не нравится». Они объединяются в комплексы по определенному принципу.</w:t>
      </w:r>
    </w:p>
    <w:p w:rsidR="0095611C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FD0374">
        <w:rPr>
          <w:rFonts w:ascii="Comic Sans MS" w:eastAsia="Times New Roman" w:hAnsi="Comic Sans MS" w:cs="Times New Roman"/>
          <w:b/>
          <w:bCs/>
          <w:iCs/>
          <w:color w:val="C70995"/>
          <w:sz w:val="32"/>
          <w:szCs w:val="32"/>
          <w:lang w:eastAsia="ru-RU"/>
        </w:rPr>
        <w:t>В комплекс артикуляционной гимнастики включаются упражнения, которые нужны для определенной группы звуков родного языка.</w:t>
      </w:r>
      <w:r w:rsidRPr="00B14AA4">
        <w:rPr>
          <w:rFonts w:ascii="Comic Sans MS" w:eastAsia="Times New Roman" w:hAnsi="Comic Sans MS" w:cs="Times New Roman"/>
          <w:b/>
          <w:bCs/>
          <w:i/>
          <w:iCs/>
          <w:color w:val="0070C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Например, есть комплекс артикуляционной гимнастики для свистящих звуков. Есть комплекс, который способствует выработке положений и движений органов артикуляционного аппарата, нужных для произнесения звука Р. </w:t>
      </w:r>
    </w:p>
    <w:p w:rsidR="00B55C3A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То есть</w:t>
      </w:r>
      <w:r w:rsidR="0095611C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,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</w:t>
      </w:r>
      <w:r w:rsidRPr="00FD0374">
        <w:rPr>
          <w:rFonts w:ascii="Comic Sans MS" w:eastAsia="Times New Roman" w:hAnsi="Comic Sans MS" w:cs="Times New Roman"/>
          <w:b/>
          <w:bCs/>
          <w:color w:val="7030A0"/>
          <w:sz w:val="32"/>
          <w:szCs w:val="32"/>
          <w:lang w:eastAsia="ru-RU"/>
        </w:rPr>
        <w:t>комплекс артикуляционной гимнастики</w:t>
      </w:r>
      <w:r w:rsidRPr="00FD0374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это четко обоснованная система артикуляционных упражнений, которая готовит артикуляционный аппарат к произнесению определенной группы звуков родной речи.</w:t>
      </w:r>
    </w:p>
    <w:p w:rsidR="00B55C3A" w:rsidRPr="00B14AA4" w:rsidRDefault="00B55C3A" w:rsidP="0095611C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Сначала отрабатываются отдельные артикуляционные упражнения комплекса, а потом даются упражнения на переключение от одного упражнения — движения к другому движению. </w:t>
      </w:r>
      <w:r w:rsidRPr="0053723E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Принцип</w:t>
      </w:r>
      <w:r w:rsidR="0095611C" w:rsidRPr="0053723E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</w:t>
      </w:r>
      <w:r w:rsidRPr="0053723E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подбора упражнений – от простых к сложным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347E1D" w:rsidRPr="00B14AA4" w:rsidRDefault="00B55C3A" w:rsidP="00347E1D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Если ребенку или группе детей трудно дается определенное движение, то дальше не идут. Сначала отрабатывают данное трудное движение, а потом уже вводят новые упражнения. Для того, чтобы старое упражнение не надоело ребенку, его вводят в разные сюжеты.</w:t>
      </w:r>
    </w:p>
    <w:p w:rsidR="00B55C3A" w:rsidRPr="00B14AA4" w:rsidRDefault="00FD0374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0C852B" wp14:editId="1E5DBE1B">
            <wp:extent cx="2152650" cy="835908"/>
            <wp:effectExtent l="0" t="0" r="0" b="2540"/>
            <wp:docPr id="8237" name="Рисунок 823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0C852B" wp14:editId="1E5DBE1B">
            <wp:extent cx="2152650" cy="835908"/>
            <wp:effectExtent l="0" t="0" r="0" b="2540"/>
            <wp:docPr id="8238" name="Рисунок 823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0C852B" wp14:editId="1E5DBE1B">
            <wp:extent cx="2152650" cy="835908"/>
            <wp:effectExtent l="0" t="0" r="0" b="2540"/>
            <wp:docPr id="8236" name="Рисунок 823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9B9" w:rsidRDefault="0053723E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3831F1" wp14:editId="37E0C79D">
            <wp:extent cx="2152650" cy="835908"/>
            <wp:effectExtent l="0" t="0" r="0" b="2540"/>
            <wp:docPr id="8239" name="Рисунок 823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3831F1" wp14:editId="37E0C79D">
            <wp:extent cx="2152650" cy="835908"/>
            <wp:effectExtent l="0" t="0" r="0" b="2540"/>
            <wp:docPr id="8241" name="Рисунок 824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3831F1" wp14:editId="37E0C79D">
            <wp:extent cx="2152650" cy="835908"/>
            <wp:effectExtent l="0" t="0" r="0" b="2540"/>
            <wp:docPr id="8240" name="Рисунок 824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23E" w:rsidRPr="00B14AA4" w:rsidRDefault="0053723E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347E1D" w:rsidRPr="0053723E" w:rsidRDefault="00B55C3A" w:rsidP="00347E1D">
      <w:pPr>
        <w:spacing w:line="276" w:lineRule="auto"/>
        <w:jc w:val="center"/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</w:pPr>
      <w:r w:rsidRPr="0053723E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>Когда и как часто нужно проводить артикуляционную гимнастику с детьми?</w:t>
      </w:r>
    </w:p>
    <w:p w:rsidR="0053723E" w:rsidRDefault="0053723E" w:rsidP="00347E1D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53723E" w:rsidRDefault="00B55C3A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Проводить гимнастику нужно </w:t>
      </w:r>
      <w:r w:rsidRPr="0053723E">
        <w:rPr>
          <w:rFonts w:ascii="Comic Sans MS" w:eastAsia="Times New Roman" w:hAnsi="Comic Sans MS" w:cs="Times New Roman"/>
          <w:b/>
          <w:iCs/>
          <w:color w:val="FF0000"/>
          <w:sz w:val="32"/>
          <w:szCs w:val="32"/>
          <w:lang w:eastAsia="ru-RU"/>
        </w:rPr>
        <w:t>ежедневно</w:t>
      </w:r>
      <w:r w:rsidRPr="00B14AA4">
        <w:rPr>
          <w:rFonts w:ascii="Comic Sans MS" w:eastAsia="Times New Roman" w:hAnsi="Comic Sans MS" w:cs="Times New Roman"/>
          <w:i/>
          <w:iCs/>
          <w:color w:val="000000"/>
          <w:sz w:val="32"/>
          <w:szCs w:val="32"/>
          <w:lang w:eastAsia="ru-RU"/>
        </w:rPr>
        <w:t>.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Так как когда идет отработка новых движений, то они обязательно должны закрепляться, становиться привычными, прочными, всё более и более точными и лёгкими.</w:t>
      </w:r>
    </w:p>
    <w:p w:rsidR="0053723E" w:rsidRPr="0053723E" w:rsidRDefault="00B55C3A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B0F0"/>
          <w:sz w:val="28"/>
          <w:szCs w:val="32"/>
          <w:lang w:eastAsia="ru-RU"/>
        </w:rPr>
      </w:pPr>
      <w:r w:rsidRPr="0053723E">
        <w:rPr>
          <w:rFonts w:ascii="Comic Sans MS" w:eastAsia="Times New Roman" w:hAnsi="Comic Sans MS" w:cs="Times New Roman"/>
          <w:color w:val="00B0F0"/>
          <w:sz w:val="48"/>
          <w:szCs w:val="52"/>
          <w:lang w:eastAsia="ru-RU"/>
        </w:rPr>
        <w:t>Время на артикуляционную гимнастику – примерно 3-5 минут.</w:t>
      </w:r>
      <w:r w:rsidRPr="0053723E">
        <w:rPr>
          <w:rFonts w:ascii="Comic Sans MS" w:eastAsia="Times New Roman" w:hAnsi="Comic Sans MS" w:cs="Times New Roman"/>
          <w:color w:val="00B0F0"/>
          <w:sz w:val="28"/>
          <w:szCs w:val="32"/>
          <w:lang w:eastAsia="ru-RU"/>
        </w:rPr>
        <w:t xml:space="preserve"> </w:t>
      </w:r>
    </w:p>
    <w:p w:rsidR="00B55C3A" w:rsidRPr="00B14AA4" w:rsidRDefault="00B55C3A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Очень удобно делать ее перед завтраком или утренней гимнастикой.</w:t>
      </w:r>
    </w:p>
    <w:p w:rsidR="0053723E" w:rsidRDefault="00B55C3A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Раньше артикуляционная гимнастика проводилась ежедневно утром в детском саду в каждой группе. У каждого ребенка было свое зеркальце, был к</w:t>
      </w:r>
      <w:r w:rsidR="001B69B9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омплекс, который отрабатывался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с малышами ежедневно. Сейчас, к сожалению, это не так. </w:t>
      </w:r>
      <w:r w:rsidR="00F16C65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</w:t>
      </w:r>
    </w:p>
    <w:p w:rsidR="00B55C3A" w:rsidRPr="0053723E" w:rsidRDefault="00F16C65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C70995"/>
          <w:sz w:val="32"/>
          <w:szCs w:val="32"/>
          <w:lang w:eastAsia="ru-RU"/>
        </w:rPr>
      </w:pPr>
      <w:r w:rsidRPr="0053723E">
        <w:rPr>
          <w:rFonts w:ascii="Comic Sans MS" w:eastAsia="Times New Roman" w:hAnsi="Comic Sans MS" w:cs="Times New Roman"/>
          <w:color w:val="C70995"/>
          <w:sz w:val="32"/>
          <w:szCs w:val="32"/>
          <w:lang w:eastAsia="ru-RU"/>
        </w:rPr>
        <w:t xml:space="preserve">Но, </w:t>
      </w:r>
      <w:r w:rsidR="00B55C3A" w:rsidRPr="0053723E">
        <w:rPr>
          <w:rFonts w:ascii="Comic Sans MS" w:eastAsia="Times New Roman" w:hAnsi="Comic Sans MS" w:cs="Times New Roman"/>
          <w:color w:val="C70995"/>
          <w:sz w:val="32"/>
          <w:szCs w:val="32"/>
          <w:lang w:eastAsia="ru-RU"/>
        </w:rPr>
        <w:t>низкий поклон тем воспитателям, которые делают эту очень нужную для детей работу над звуками в детском саду! И продолжают ее делать и сейчас! Работа эта не очень заметна, но результаты дает замечательные! Спасибо Вам за любовь к детям, к своему делу, к родному языку!</w:t>
      </w:r>
    </w:p>
    <w:p w:rsidR="00CE3C3E" w:rsidRDefault="00CE3C3E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53723E" w:rsidRDefault="0053723E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3" name="Рисунок 824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1951986" cy="757987"/>
            <wp:effectExtent l="0" t="0" r="0" b="4445"/>
            <wp:docPr id="8244" name="Рисунок 824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03533" cy="77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2" name="Рисунок 824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23E" w:rsidRDefault="00472F3B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6" name="Рисунок 824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1847211" cy="717301"/>
            <wp:effectExtent l="0" t="0" r="1270" b="6985"/>
            <wp:docPr id="8245" name="Рисунок 824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90931" cy="73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7" name="Рисунок 824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23E" w:rsidRDefault="0053723E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53723E" w:rsidRPr="00B14AA4" w:rsidRDefault="0053723E" w:rsidP="00F16C65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B55C3A" w:rsidRPr="00472F3B" w:rsidRDefault="00B55C3A" w:rsidP="00CE3C3E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Как проводить артикуляционную гимнастику </w:t>
      </w:r>
      <w:r w:rsidR="00CE3C3E" w:rsidRPr="00472F3B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                                         </w:t>
      </w:r>
      <w:r w:rsidRPr="00472F3B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>с детьми разного возраста? </w:t>
      </w:r>
    </w:p>
    <w:p w:rsidR="00B55C3A" w:rsidRPr="00B14AA4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 любом возрасте артикуляционная гимнастика проводится живо, весело, эмоционально, в игре!</w:t>
      </w:r>
    </w:p>
    <w:p w:rsidR="00B55C3A" w:rsidRPr="00B14AA4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С детьми трех лет</w:t>
      </w:r>
      <w:r w:rsidRPr="00472F3B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все упражнения проводятся в форме веселой игры-сказки. Сюжет сказки можно придумать самому и менять, включая в него разные артикуляционные упражнения из комплекса.</w:t>
      </w:r>
    </w:p>
    <w:p w:rsidR="00B55C3A" w:rsidRPr="00B14AA4" w:rsidRDefault="00B55C3A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 технике выполнения упражнений в этом возрасте не предъявляется больших требований. Главное, чтобы малыши усвоили базовые навыки.</w:t>
      </w:r>
    </w:p>
    <w:p w:rsidR="00B55C3A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lang w:eastAsia="ru-RU"/>
        </w:rPr>
        <w:t>С детьми четырех лет</w:t>
      </w:r>
      <w:r w:rsidRPr="00472F3B">
        <w:rPr>
          <w:rFonts w:ascii="Comic Sans MS" w:eastAsia="Times New Roman" w:hAnsi="Comic Sans MS" w:cs="Times New Roman"/>
          <w:color w:val="00B0F0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также используются игровые приемы и игровые сюжеты – «сказки Веселого Язычка». Требования к выполнению упражнения повышаются. Дети знакомятся в игровой форме с органами артикуляционного аппарата. Они узнают, что рот – дом для языка. Что в этом доме есть две дверцы – одна из них – губы, а другая -  зубы. И учатся выполнять основные комплексы артикуляционных упражнений.</w:t>
      </w:r>
    </w:p>
    <w:p w:rsidR="00472F3B" w:rsidRDefault="00472F3B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72F3B" w:rsidRDefault="00472F3B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72F3B" w:rsidRDefault="00472F3B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9" name="Рисунок 824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1799586" cy="698808"/>
            <wp:effectExtent l="0" t="0" r="0" b="6350"/>
            <wp:docPr id="8250" name="Рисунок 825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54890" cy="72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48" name="Рисунок 824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F3B" w:rsidRPr="00B14AA4" w:rsidRDefault="00472F3B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72F3B" w:rsidRDefault="00472F3B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51" name="Рисунок 825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2018661" cy="783878"/>
            <wp:effectExtent l="0" t="0" r="1270" b="0"/>
            <wp:docPr id="8252" name="Рисунок 8252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069041" cy="8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A8CAB" wp14:editId="70D339A2">
            <wp:extent cx="2152650" cy="835908"/>
            <wp:effectExtent l="0" t="0" r="0" b="2540"/>
            <wp:docPr id="8253" name="Рисунок 8253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196099" cy="8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C3A" w:rsidRPr="00B14AA4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color w:val="7F08C8"/>
          <w:sz w:val="32"/>
          <w:szCs w:val="32"/>
          <w:lang w:eastAsia="ru-RU"/>
        </w:rPr>
        <w:t>С детьми пяти лет</w:t>
      </w:r>
      <w:r w:rsidRPr="00472F3B"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уже артикуляционная гимнастика проводится по-другому. Нужно очень тщательно следить за четкостью и плавностью движений органов артикуляционного аппарата, за правильностью выполнения упражнения во всех его нюансах. Детей учат удерживать положение органов артикуляционного аппарата от 5 до 10 секунд (под счет взрослого). Упражнения проводятся не только в медленном или среднем, но и в быстром темпе, так как движения уже хорошо отработаны и привычны для ребенка.</w:t>
      </w:r>
    </w:p>
    <w:p w:rsidR="00B55C3A" w:rsidRPr="00B14AA4" w:rsidRDefault="00B55C3A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Отрабатываются все комплексы артикуляционной гимнастики.</w:t>
      </w:r>
    </w:p>
    <w:p w:rsidR="00472F3B" w:rsidRPr="00D25202" w:rsidRDefault="00B55C3A" w:rsidP="00D25202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color w:val="FF0066"/>
          <w:sz w:val="32"/>
          <w:szCs w:val="32"/>
          <w:lang w:eastAsia="ru-RU"/>
        </w:rPr>
        <w:t>С детьми шести лет</w:t>
      </w:r>
      <w:r w:rsidRPr="00472F3B">
        <w:rPr>
          <w:rFonts w:ascii="Comic Sans MS" w:eastAsia="Times New Roman" w:hAnsi="Comic Sans MS" w:cs="Times New Roman"/>
          <w:color w:val="FF0066"/>
          <w:sz w:val="32"/>
          <w:szCs w:val="32"/>
          <w:lang w:eastAsia="ru-RU"/>
        </w:rPr>
        <w:t> 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акцент делается на развитие фонематического слуха. И в артикуляционную гимнастику включаются упражнения на дифференциацию разных звуков.</w:t>
      </w:r>
    </w:p>
    <w:p w:rsidR="00472F3B" w:rsidRPr="00B14AA4" w:rsidRDefault="00472F3B" w:rsidP="00472F3B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CC00CC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b/>
          <w:bCs/>
          <w:iCs/>
          <w:color w:val="CC00CC"/>
          <w:sz w:val="32"/>
          <w:szCs w:val="32"/>
          <w:lang w:eastAsia="ru-RU"/>
        </w:rPr>
        <w:t>Артикуляционные упражнения                                                            должны получиться у ребенка сразу или нет?</w:t>
      </w:r>
    </w:p>
    <w:p w:rsidR="00472F3B" w:rsidRPr="00B14AA4" w:rsidRDefault="00472F3B" w:rsidP="00472F3B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Как правило, сначала упражнение у ребенка получается не очень хорошо. Его движения напряжены, нет легкости и плавности. Затем постепенно по мере тренировки напряжение при выполнении упражнений исчезает, возрастает координированность движений, уходят ненужные сопутствующие движения, движение становится более симметричным.</w:t>
      </w:r>
    </w:p>
    <w:p w:rsidR="00D25202" w:rsidRDefault="00472F3B" w:rsidP="00472F3B">
      <w:pPr>
        <w:spacing w:after="0" w:line="276" w:lineRule="auto"/>
        <w:ind w:firstLine="708"/>
        <w:jc w:val="both"/>
        <w:rPr>
          <w:noProof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Если у ребенка несмотря на Ваши старания всё равно не получаются движения или они выполняются несимметрично (по отношению к правой и левой половине лица), то лучше всего обратиться к логопеду. Также к логопеду следует обращаться, если у ребенка долго не отрабатывается плавность, точность и устойчивость движений органов артикуляционного аппарата</w:t>
      </w:r>
      <w:r w:rsidR="00D25202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="00D25202" w:rsidRPr="00D25202">
        <w:rPr>
          <w:noProof/>
          <w:lang w:eastAsia="ru-RU"/>
        </w:rPr>
        <w:t xml:space="preserve"> </w:t>
      </w:r>
      <w:r w:rsidR="00D25202">
        <w:rPr>
          <w:noProof/>
          <w:lang w:eastAsia="ru-RU"/>
        </w:rPr>
        <w:t xml:space="preserve">         </w:t>
      </w:r>
    </w:p>
    <w:p w:rsidR="00CE3C3E" w:rsidRPr="00B14AA4" w:rsidRDefault="00D25202" w:rsidP="00472F3B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E370407" wp14:editId="5FA243E7">
            <wp:extent cx="1370760" cy="532287"/>
            <wp:effectExtent l="0" t="0" r="1270" b="1270"/>
            <wp:docPr id="8256" name="Рисунок 825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469793" cy="57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F03" w:rsidRDefault="004D6F03" w:rsidP="00CE3C3E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370407" wp14:editId="5FA243E7">
            <wp:extent cx="1716693" cy="666618"/>
            <wp:effectExtent l="0" t="0" r="0" b="635"/>
            <wp:docPr id="8258" name="Рисунок 825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1819313" cy="7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370407" wp14:editId="5FA243E7">
            <wp:extent cx="2430780" cy="943909"/>
            <wp:effectExtent l="0" t="0" r="7620" b="8890"/>
            <wp:docPr id="8257" name="Рисунок 825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594853" cy="100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41FE0B" wp14:editId="40BBB739">
            <wp:extent cx="2143125" cy="832208"/>
            <wp:effectExtent l="0" t="0" r="0" b="6350"/>
            <wp:docPr id="8260" name="Рисунок 8260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339084" cy="90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F03" w:rsidRDefault="004D6F03" w:rsidP="00CE3C3E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</w:pPr>
    </w:p>
    <w:p w:rsidR="00B55C3A" w:rsidRPr="00472F3B" w:rsidRDefault="00B55C3A" w:rsidP="00CE3C3E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CC00CC"/>
          <w:sz w:val="52"/>
          <w:szCs w:val="52"/>
          <w:lang w:eastAsia="ru-RU"/>
        </w:rPr>
      </w:pPr>
      <w:r w:rsidRPr="00472F3B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>Как провести артикуляционную гимнастику с группой детей? </w:t>
      </w:r>
    </w:p>
    <w:p w:rsidR="00B55C3A" w:rsidRPr="00B14AA4" w:rsidRDefault="00B55C3A" w:rsidP="00CE3C3E">
      <w:pPr>
        <w:spacing w:after="0" w:line="276" w:lineRule="auto"/>
        <w:ind w:firstLine="360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Для того </w:t>
      </w:r>
      <w:r w:rsidRPr="004D6F03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чтобы артикуляционная гимнастика дала результат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, </w:t>
      </w:r>
      <w:r w:rsidRPr="004D6F03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надо чтобы взрослый видел выполнение упражнений каждым ребенком! 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Возможно ли это с группой детишек? Да. В этом случае артикуляционная гимнастика проводится так:</w:t>
      </w:r>
    </w:p>
    <w:p w:rsidR="00B55C3A" w:rsidRPr="00B14AA4" w:rsidRDefault="00B55C3A" w:rsidP="00B053DB">
      <w:pPr>
        <w:numPr>
          <w:ilvl w:val="0"/>
          <w:numId w:val="2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D6F03"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  <w:t>Сначала взрослый рассказывает об упражнении, показывает картинку, читает стишок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B55C3A" w:rsidRPr="004D6F03" w:rsidRDefault="00B55C3A" w:rsidP="00B053DB">
      <w:pPr>
        <w:numPr>
          <w:ilvl w:val="0"/>
          <w:numId w:val="2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FF0066"/>
          <w:sz w:val="32"/>
          <w:szCs w:val="32"/>
          <w:lang w:eastAsia="ru-RU"/>
        </w:rPr>
      </w:pPr>
      <w:r w:rsidRPr="004D6F03">
        <w:rPr>
          <w:rFonts w:ascii="Comic Sans MS" w:eastAsia="Times New Roman" w:hAnsi="Comic Sans MS" w:cs="Times New Roman"/>
          <w:color w:val="FF0066"/>
          <w:sz w:val="32"/>
          <w:szCs w:val="32"/>
          <w:lang w:eastAsia="ru-RU"/>
        </w:rPr>
        <w:t>Затем взрослый показывает правильное выполнение упражнения, объясняет, как делать движения.</w:t>
      </w:r>
    </w:p>
    <w:p w:rsidR="00B55C3A" w:rsidRPr="00B14AA4" w:rsidRDefault="00B55C3A" w:rsidP="00B053DB">
      <w:pPr>
        <w:numPr>
          <w:ilvl w:val="0"/>
          <w:numId w:val="2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D6F03">
        <w:rPr>
          <w:rFonts w:ascii="Comic Sans MS" w:eastAsia="Times New Roman" w:hAnsi="Comic Sans MS" w:cs="Times New Roman"/>
          <w:color w:val="00B050"/>
          <w:sz w:val="32"/>
          <w:szCs w:val="32"/>
          <w:lang w:eastAsia="ru-RU"/>
        </w:rPr>
        <w:t>Далее дети выполняют движение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B55C3A" w:rsidRPr="004D6F03" w:rsidRDefault="00B55C3A" w:rsidP="00B053DB">
      <w:pPr>
        <w:numPr>
          <w:ilvl w:val="0"/>
          <w:numId w:val="2"/>
        </w:numPr>
        <w:spacing w:after="0" w:line="276" w:lineRule="auto"/>
        <w:jc w:val="both"/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</w:pPr>
      <w:r w:rsidRPr="004D6F03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Взрослый проверяет выполнение движения по подгруппам (не более пяти человек в одной подгруппе), комментирует правильность выполнения упражнения.</w:t>
      </w:r>
    </w:p>
    <w:p w:rsidR="00B55C3A" w:rsidRPr="004D6F03" w:rsidRDefault="003E5B25" w:rsidP="00CE3C3E">
      <w:pPr>
        <w:spacing w:after="0" w:line="276" w:lineRule="auto"/>
        <w:ind w:firstLine="360"/>
        <w:jc w:val="both"/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Если упражнение </w:t>
      </w:r>
      <w:r w:rsidR="00B55C3A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хорошо выполняется всеми детьми группы, кроме нескольких человек, то с такими детишками нужно провести дополнительно индивидуальную работу. </w:t>
      </w:r>
      <w:r w:rsidR="00B55C3A" w:rsidRPr="004D6F03"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  <w:t>И попрос</w:t>
      </w:r>
      <w:r w:rsidRPr="004D6F03"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  <w:t>ить родителей поддержать Вас и </w:t>
      </w:r>
      <w:r w:rsidR="00B55C3A" w:rsidRPr="004D6F03">
        <w:rPr>
          <w:rFonts w:ascii="Comic Sans MS" w:eastAsia="Times New Roman" w:hAnsi="Comic Sans MS" w:cs="Times New Roman"/>
          <w:color w:val="7F08C8"/>
          <w:sz w:val="32"/>
          <w:szCs w:val="32"/>
          <w:lang w:eastAsia="ru-RU"/>
        </w:rPr>
        <w:t>ребенка и выполнять дома артикуляционные упражнения.</w:t>
      </w:r>
    </w:p>
    <w:p w:rsidR="00B55C3A" w:rsidRDefault="00B55C3A" w:rsidP="004D6F03">
      <w:pPr>
        <w:spacing w:after="0" w:line="276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</w:t>
      </w:r>
    </w:p>
    <w:p w:rsidR="004D6F03" w:rsidRDefault="004D6F03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9C8597" wp14:editId="15BDB61E">
            <wp:extent cx="2154751" cy="836723"/>
            <wp:effectExtent l="57150" t="152400" r="55245" b="154305"/>
            <wp:docPr id="8261" name="Рисунок 8261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469357">
                      <a:off x="0" y="0"/>
                      <a:ext cx="2315069" cy="8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8D30EB" wp14:editId="469A95E4">
            <wp:extent cx="2109497" cy="819150"/>
            <wp:effectExtent l="0" t="0" r="5080" b="0"/>
            <wp:docPr id="8264" name="Рисунок 826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>
                      <a:off x="0" y="0"/>
                      <a:ext cx="2501638" cy="97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EC699F" wp14:editId="659CB7A0">
            <wp:extent cx="1410835" cy="547849"/>
            <wp:effectExtent l="0" t="0" r="0" b="5080"/>
            <wp:docPr id="8265" name="Рисунок 826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flipV="1">
                      <a:off x="0" y="0"/>
                      <a:ext cx="1547199" cy="60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F03" w:rsidRPr="00D8594B" w:rsidRDefault="004D6F03" w:rsidP="00D8594B">
      <w:pPr>
        <w:spacing w:after="0" w:line="276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EC699F" wp14:editId="659CB7A0">
            <wp:extent cx="2035908" cy="790575"/>
            <wp:effectExtent l="0" t="0" r="2540" b="0"/>
            <wp:docPr id="8266" name="Рисунок 8266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flipV="1">
                      <a:off x="0" y="0"/>
                      <a:ext cx="2257075" cy="87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EC699F" wp14:editId="659CB7A0">
            <wp:extent cx="1410835" cy="547849"/>
            <wp:effectExtent l="0" t="0" r="0" b="5080"/>
            <wp:docPr id="8267" name="Рисунок 8267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flipV="1">
                      <a:off x="0" y="0"/>
                      <a:ext cx="1547199" cy="60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EC699F" wp14:editId="659CB7A0">
            <wp:extent cx="1962323" cy="762000"/>
            <wp:effectExtent l="38100" t="114300" r="38100" b="114300"/>
            <wp:docPr id="8268" name="Рисунок 8268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412306" flipV="1">
                      <a:off x="0" y="0"/>
                      <a:ext cx="2168273" cy="84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EC699F" wp14:editId="659CB7A0">
            <wp:extent cx="1410835" cy="547849"/>
            <wp:effectExtent l="374333" t="6667" r="373697" b="11748"/>
            <wp:docPr id="8269" name="Рисунок 8269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3622479" flipV="1">
                      <a:off x="0" y="0"/>
                      <a:ext cx="1547199" cy="60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C3E" w:rsidRPr="004D6F03" w:rsidRDefault="00D8594B" w:rsidP="00CE3C3E">
      <w:pPr>
        <w:spacing w:line="276" w:lineRule="auto"/>
        <w:jc w:val="center"/>
        <w:outlineLvl w:val="2"/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</w:pPr>
      <w:r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>Что делать,</w:t>
      </w:r>
      <w:r w:rsidR="00B55C3A" w:rsidRPr="004D6F03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</w:t>
      </w:r>
      <w:r w:rsidR="004D6F03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         </w:t>
      </w:r>
      <w:r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                          </w:t>
      </w:r>
      <w:r w:rsidR="00B55C3A" w:rsidRPr="004D6F03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>если у ребенка не получается</w:t>
      </w:r>
      <w:r w:rsidR="00CE3C3E" w:rsidRPr="004D6F03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                       </w:t>
      </w:r>
      <w:r w:rsidR="00B55C3A" w:rsidRPr="004D6F03">
        <w:rPr>
          <w:rFonts w:ascii="Comic Sans MS" w:eastAsia="Times New Roman" w:hAnsi="Comic Sans MS" w:cs="Times New Roman"/>
          <w:b/>
          <w:bCs/>
          <w:iCs/>
          <w:color w:val="CC00CC"/>
          <w:sz w:val="52"/>
          <w:szCs w:val="52"/>
          <w:lang w:eastAsia="ru-RU"/>
        </w:rPr>
        <w:t xml:space="preserve"> артикуляционное упражнение?</w:t>
      </w:r>
    </w:p>
    <w:p w:rsidR="00B55C3A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Если </w:t>
      </w:r>
      <w:r w:rsidRPr="004D6F03">
        <w:rPr>
          <w:rFonts w:ascii="Comic Sans MS" w:eastAsia="Times New Roman" w:hAnsi="Comic Sans MS" w:cs="Times New Roman"/>
          <w:color w:val="FF0066"/>
          <w:sz w:val="32"/>
          <w:szCs w:val="32"/>
          <w:lang w:eastAsia="ru-RU"/>
        </w:rPr>
        <w:t>у ребенка не получается артикуляционное упражнение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, то ни в коем случае </w:t>
      </w:r>
      <w:r w:rsidRPr="00D8594B">
        <w:rPr>
          <w:rFonts w:ascii="Comic Sans MS" w:eastAsia="Times New Roman" w:hAnsi="Comic Sans MS" w:cs="Times New Roman"/>
          <w:color w:val="00B0F0"/>
          <w:sz w:val="32"/>
          <w:szCs w:val="32"/>
          <w:lang w:eastAsia="ru-RU"/>
        </w:rPr>
        <w:t>не надо расстраиватьс</w:t>
      </w:r>
      <w:r w:rsidR="003E5B25" w:rsidRPr="00D8594B">
        <w:rPr>
          <w:rFonts w:ascii="Comic Sans MS" w:eastAsia="Times New Roman" w:hAnsi="Comic Sans MS" w:cs="Times New Roman"/>
          <w:color w:val="00B0F0"/>
          <w:sz w:val="32"/>
          <w:szCs w:val="32"/>
          <w:lang w:eastAsia="ru-RU"/>
        </w:rPr>
        <w:t>я самой</w:t>
      </w:r>
      <w:r w:rsidR="003E5B25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! </w:t>
      </w:r>
      <w:r w:rsidR="003E5B25" w:rsidRPr="00D8594B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Нельзя также говорить </w:t>
      </w:r>
      <w:r w:rsidRPr="00D8594B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ребенку, что у него не получается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! Иначе он просто откажется дальше заниматься. Ведь для малышей артикуляционная гимнастика – это настоящая нагрузка и тренировка.</w:t>
      </w:r>
    </w:p>
    <w:p w:rsidR="00D8594B" w:rsidRPr="00B14AA4" w:rsidRDefault="00D8594B" w:rsidP="00D8594B">
      <w:pPr>
        <w:spacing w:after="0" w:line="276" w:lineRule="auto"/>
        <w:ind w:firstLine="708"/>
        <w:jc w:val="right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5383530</wp:posOffset>
            </wp:positionH>
            <wp:positionV relativeFrom="paragraph">
              <wp:posOffset>2540</wp:posOffset>
            </wp:positionV>
            <wp:extent cx="1457325" cy="1806450"/>
            <wp:effectExtent l="0" t="0" r="0" b="3810"/>
            <wp:wrapTight wrapText="bothSides">
              <wp:wrapPolygon edited="0">
                <wp:start x="2824" y="0"/>
                <wp:lineTo x="2259" y="456"/>
                <wp:lineTo x="2259" y="2051"/>
                <wp:lineTo x="3671" y="7291"/>
                <wp:lineTo x="1694" y="10937"/>
                <wp:lineTo x="1694" y="14582"/>
                <wp:lineTo x="3106" y="18228"/>
                <wp:lineTo x="1976" y="19139"/>
                <wp:lineTo x="2259" y="20734"/>
                <wp:lineTo x="3953" y="21418"/>
                <wp:lineTo x="5929" y="21418"/>
                <wp:lineTo x="16094" y="21190"/>
                <wp:lineTo x="21176" y="20278"/>
                <wp:lineTo x="20894" y="18228"/>
                <wp:lineTo x="18918" y="14582"/>
                <wp:lineTo x="18918" y="10937"/>
                <wp:lineTo x="17224" y="7519"/>
                <wp:lineTo x="12988" y="3190"/>
                <wp:lineTo x="6494" y="228"/>
                <wp:lineTo x="4800" y="0"/>
                <wp:lineTo x="2824" y="0"/>
              </wp:wrapPolygon>
            </wp:wrapTight>
            <wp:docPr id="8273" name="Picture 2" descr="http://azenglish.ru/mf-img/yazyicho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azenglish.ru/mf-img/yazyichok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ackgroundRemoval t="9945" b="100000" l="9961" r="8999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4" t="10295" r="20760"/>
                    <a:stretch/>
                  </pic:blipFill>
                  <pic:spPr bwMode="auto">
                    <a:xfrm>
                      <a:off x="0" y="0"/>
                      <a:ext cx="1457325" cy="1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C3A" w:rsidRPr="00B14AA4" w:rsidRDefault="00B55C3A" w:rsidP="00CE3C3E">
      <w:pPr>
        <w:spacing w:after="0" w:line="276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Лучше всего:</w:t>
      </w:r>
    </w:p>
    <w:p w:rsidR="00B55C3A" w:rsidRPr="00B14AA4" w:rsidRDefault="00B55C3A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1)   Сразу же сказать ребенку о том, что в этом упражнении у него уже получается: «</w:t>
      </w:r>
      <w:r w:rsidRPr="00D8594B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Видишь,</w:t>
      </w:r>
      <w:r w:rsidR="003E5B25" w:rsidRPr="00D8594B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какая красивая у тебя улыбка</w:t>
      </w:r>
      <w:r w:rsidR="003E5B25"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!»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, «</w:t>
      </w:r>
      <w:r w:rsidRPr="00D8594B">
        <w:rPr>
          <w:rFonts w:ascii="Comic Sans MS" w:eastAsia="Times New Roman" w:hAnsi="Comic Sans MS" w:cs="Times New Roman"/>
          <w:color w:val="FF6600"/>
          <w:sz w:val="32"/>
          <w:szCs w:val="32"/>
          <w:lang w:eastAsia="ru-RU"/>
        </w:rPr>
        <w:t>Твой язычок широкий! Молодец!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», </w:t>
      </w:r>
      <w:r w:rsidRPr="00D8594B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похвалить за это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B55C3A" w:rsidRDefault="00B55C3A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2)   Затем показать ребенку упражнение еще раз, </w:t>
      </w:r>
      <w:r w:rsidRPr="00D8594B">
        <w:rPr>
          <w:rFonts w:ascii="Comic Sans MS" w:eastAsia="Times New Roman" w:hAnsi="Comic Sans MS" w:cs="Times New Roman"/>
          <w:color w:val="FF0066"/>
          <w:sz w:val="32"/>
          <w:szCs w:val="32"/>
          <w:lang w:eastAsia="ru-RU"/>
        </w:rPr>
        <w:t>заострив внимание на том нюансе, который он не понял и которые еще не получается</w:t>
      </w:r>
      <w:r w:rsidRPr="00B14AA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 И поставить новую задачу – «</w:t>
      </w:r>
      <w:r w:rsidRPr="00D8594B">
        <w:rPr>
          <w:rFonts w:ascii="Comic Sans MS" w:eastAsia="Times New Roman" w:hAnsi="Comic Sans MS" w:cs="Times New Roman"/>
          <w:color w:val="0070C0"/>
          <w:sz w:val="32"/>
          <w:szCs w:val="32"/>
          <w:lang w:eastAsia="ru-RU"/>
        </w:rPr>
        <w:t>Это у нас с тобой уже получается. А теперь мы будем учить язычок… (называем, чему конкретно).</w:t>
      </w:r>
    </w:p>
    <w:p w:rsidR="00EF39A0" w:rsidRPr="00B14AA4" w:rsidRDefault="00EF39A0" w:rsidP="00B053DB">
      <w:pPr>
        <w:spacing w:after="0" w:line="276" w:lineRule="auto"/>
        <w:jc w:val="both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D8594B" w:rsidRDefault="00D8594B" w:rsidP="00EF39A0">
      <w:pPr>
        <w:spacing w:after="0" w:line="276" w:lineRule="auto"/>
        <w:jc w:val="center"/>
        <w:rPr>
          <w:rFonts w:ascii="Comic Sans MS" w:hAnsi="Comic Sans MS" w:cs="Times New Roman"/>
          <w:sz w:val="32"/>
          <w:szCs w:val="32"/>
          <w:lang w:val="en-US"/>
        </w:rPr>
      </w:pPr>
    </w:p>
    <w:p w:rsidR="00D8594B" w:rsidRDefault="00D8594B" w:rsidP="00EF39A0">
      <w:pPr>
        <w:spacing w:after="0" w:line="276" w:lineRule="auto"/>
        <w:jc w:val="center"/>
        <w:rPr>
          <w:rFonts w:ascii="Comic Sans MS" w:hAnsi="Comic Sans MS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4B659838" wp14:editId="138D7104">
            <wp:extent cx="3188365" cy="1238092"/>
            <wp:effectExtent l="0" t="0" r="0" b="635"/>
            <wp:docPr id="8275" name="Рисунок 8275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800000" flipV="1">
                      <a:off x="0" y="0"/>
                      <a:ext cx="3552709" cy="137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659838" wp14:editId="138D7104">
            <wp:extent cx="2697784" cy="1047592"/>
            <wp:effectExtent l="38100" t="114300" r="45720" b="114935"/>
            <wp:docPr id="8274" name="Рисунок 8274" descr="http://www.prezentacii-angliyskiy.ru/images/2013-03-13_193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ezentacii-angliyskiy.ru/images/2013-03-13_1935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1915"/>
                    <a:stretch/>
                  </pic:blipFill>
                  <pic:spPr bwMode="auto">
                    <a:xfrm rot="10530595" flipV="1">
                      <a:off x="0" y="0"/>
                      <a:ext cx="3026143" cy="117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94B" w:rsidRDefault="00D8594B" w:rsidP="00EF39A0">
      <w:pPr>
        <w:spacing w:after="0" w:line="276" w:lineRule="auto"/>
        <w:jc w:val="center"/>
        <w:rPr>
          <w:rFonts w:ascii="Comic Sans MS" w:hAnsi="Comic Sans MS" w:cs="Times New Roman"/>
          <w:sz w:val="32"/>
          <w:szCs w:val="32"/>
          <w:lang w:val="en-US"/>
        </w:rPr>
      </w:pPr>
    </w:p>
    <w:p w:rsidR="00D8594B" w:rsidRDefault="00D8594B" w:rsidP="00EF39A0">
      <w:pPr>
        <w:spacing w:after="0" w:line="276" w:lineRule="auto"/>
        <w:jc w:val="center"/>
        <w:rPr>
          <w:rFonts w:ascii="Comic Sans MS" w:hAnsi="Comic Sans MS" w:cs="Times New Roman"/>
          <w:sz w:val="32"/>
          <w:szCs w:val="32"/>
          <w:lang w:val="en-US"/>
        </w:rPr>
      </w:pPr>
    </w:p>
    <w:p w:rsidR="00D8594B" w:rsidRPr="00B14AA4" w:rsidRDefault="00D8594B" w:rsidP="00EF39A0">
      <w:pPr>
        <w:spacing w:after="0" w:line="276" w:lineRule="auto"/>
        <w:jc w:val="center"/>
        <w:rPr>
          <w:rFonts w:ascii="Comic Sans MS" w:hAnsi="Comic Sans MS" w:cs="Times New Roman"/>
          <w:sz w:val="32"/>
          <w:szCs w:val="32"/>
          <w:lang w:val="en-US"/>
        </w:rPr>
      </w:pPr>
    </w:p>
    <w:sectPr w:rsidR="00D8594B" w:rsidRPr="00B14AA4" w:rsidSect="00576D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063" w:rsidRDefault="00325063" w:rsidP="000737A5">
      <w:pPr>
        <w:spacing w:after="0" w:line="240" w:lineRule="auto"/>
      </w:pPr>
      <w:r>
        <w:separator/>
      </w:r>
    </w:p>
  </w:endnote>
  <w:endnote w:type="continuationSeparator" w:id="0">
    <w:p w:rsidR="00325063" w:rsidRDefault="00325063" w:rsidP="00073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063" w:rsidRDefault="00325063" w:rsidP="000737A5">
      <w:pPr>
        <w:spacing w:after="0" w:line="240" w:lineRule="auto"/>
      </w:pPr>
      <w:r>
        <w:separator/>
      </w:r>
    </w:p>
  </w:footnote>
  <w:footnote w:type="continuationSeparator" w:id="0">
    <w:p w:rsidR="00325063" w:rsidRDefault="00325063" w:rsidP="00073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61B25"/>
    <w:multiLevelType w:val="multilevel"/>
    <w:tmpl w:val="426C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760508"/>
    <w:multiLevelType w:val="hybridMultilevel"/>
    <w:tmpl w:val="F2123B8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403E0"/>
    <w:multiLevelType w:val="hybridMultilevel"/>
    <w:tmpl w:val="9EF21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C23BD"/>
    <w:multiLevelType w:val="multilevel"/>
    <w:tmpl w:val="8136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0A"/>
    <w:rsid w:val="00062E01"/>
    <w:rsid w:val="000737A5"/>
    <w:rsid w:val="00081796"/>
    <w:rsid w:val="000869C6"/>
    <w:rsid w:val="000F3145"/>
    <w:rsid w:val="001203C0"/>
    <w:rsid w:val="00136584"/>
    <w:rsid w:val="00177870"/>
    <w:rsid w:val="001B3707"/>
    <w:rsid w:val="001B69B9"/>
    <w:rsid w:val="001D0B98"/>
    <w:rsid w:val="002D480A"/>
    <w:rsid w:val="002E1EBE"/>
    <w:rsid w:val="002E61CA"/>
    <w:rsid w:val="002F130E"/>
    <w:rsid w:val="00305FD1"/>
    <w:rsid w:val="00325063"/>
    <w:rsid w:val="00347E1D"/>
    <w:rsid w:val="00347F3C"/>
    <w:rsid w:val="003663DA"/>
    <w:rsid w:val="00371EFD"/>
    <w:rsid w:val="00394FC4"/>
    <w:rsid w:val="003A57FD"/>
    <w:rsid w:val="003E5B25"/>
    <w:rsid w:val="004052E6"/>
    <w:rsid w:val="00472F3B"/>
    <w:rsid w:val="0047312A"/>
    <w:rsid w:val="004B4F51"/>
    <w:rsid w:val="004D6F03"/>
    <w:rsid w:val="0050500A"/>
    <w:rsid w:val="0052619A"/>
    <w:rsid w:val="0053723E"/>
    <w:rsid w:val="005666DB"/>
    <w:rsid w:val="00571C83"/>
    <w:rsid w:val="00576D35"/>
    <w:rsid w:val="005A3EF6"/>
    <w:rsid w:val="006510D0"/>
    <w:rsid w:val="00653090"/>
    <w:rsid w:val="006C04FE"/>
    <w:rsid w:val="00704D39"/>
    <w:rsid w:val="00720F25"/>
    <w:rsid w:val="007641E2"/>
    <w:rsid w:val="007869F9"/>
    <w:rsid w:val="007C0383"/>
    <w:rsid w:val="007E2275"/>
    <w:rsid w:val="007F613B"/>
    <w:rsid w:val="00822A73"/>
    <w:rsid w:val="008A25BA"/>
    <w:rsid w:val="008A7551"/>
    <w:rsid w:val="009115E5"/>
    <w:rsid w:val="00925786"/>
    <w:rsid w:val="0095611C"/>
    <w:rsid w:val="00974159"/>
    <w:rsid w:val="00982508"/>
    <w:rsid w:val="009C0B0E"/>
    <w:rsid w:val="009F0207"/>
    <w:rsid w:val="009F1F30"/>
    <w:rsid w:val="00A60F9E"/>
    <w:rsid w:val="00AB3BEA"/>
    <w:rsid w:val="00AE4AA0"/>
    <w:rsid w:val="00AF423B"/>
    <w:rsid w:val="00B053DB"/>
    <w:rsid w:val="00B10A75"/>
    <w:rsid w:val="00B14AA4"/>
    <w:rsid w:val="00B46A54"/>
    <w:rsid w:val="00B5096B"/>
    <w:rsid w:val="00B55C3A"/>
    <w:rsid w:val="00B912A0"/>
    <w:rsid w:val="00BA1FB0"/>
    <w:rsid w:val="00C251F7"/>
    <w:rsid w:val="00C329AE"/>
    <w:rsid w:val="00CB498D"/>
    <w:rsid w:val="00CE16D2"/>
    <w:rsid w:val="00CE3C3E"/>
    <w:rsid w:val="00CF6340"/>
    <w:rsid w:val="00CF6826"/>
    <w:rsid w:val="00D25202"/>
    <w:rsid w:val="00D51267"/>
    <w:rsid w:val="00D8594B"/>
    <w:rsid w:val="00D95733"/>
    <w:rsid w:val="00DA7186"/>
    <w:rsid w:val="00DC1F8F"/>
    <w:rsid w:val="00DC73E3"/>
    <w:rsid w:val="00DE1423"/>
    <w:rsid w:val="00E16A2D"/>
    <w:rsid w:val="00E46E1E"/>
    <w:rsid w:val="00E73276"/>
    <w:rsid w:val="00EA3CA6"/>
    <w:rsid w:val="00EB2C66"/>
    <w:rsid w:val="00EF39A0"/>
    <w:rsid w:val="00F07239"/>
    <w:rsid w:val="00F13654"/>
    <w:rsid w:val="00F16B0F"/>
    <w:rsid w:val="00F16C65"/>
    <w:rsid w:val="00F55438"/>
    <w:rsid w:val="00F56D6E"/>
    <w:rsid w:val="00F67FC7"/>
    <w:rsid w:val="00FA0CEC"/>
    <w:rsid w:val="00FD0374"/>
    <w:rsid w:val="00FD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3EACE-79F7-4AE5-A266-C9C27BB2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948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47869129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769161739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297954007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401440029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823664841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437285116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2080978901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40786082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936353272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215846009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249583225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934164881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792704113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763606115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556887013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835606920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325739119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048578022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6767664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microsoft.com/office/2007/relationships/hdphoto" Target="media/hdphoto9.wdp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openxmlformats.org/officeDocument/2006/relationships/image" Target="media/image14.jpe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microsoft.com/office/2007/relationships/hdphoto" Target="media/hdphoto5.wdp"/><Relationship Id="rId29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microsoft.com/office/2007/relationships/hdphoto" Target="media/hdphoto8.wdp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microsoft.com/office/2007/relationships/hdphoto" Target="media/hdphoto10.wdp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microsoft.com/office/2007/relationships/hdphoto" Target="media/hdphoto6.wdp"/><Relationship Id="rId30" Type="http://schemas.openxmlformats.org/officeDocument/2006/relationships/image" Target="media/image17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Новоселова</cp:lastModifiedBy>
  <cp:revision>2</cp:revision>
  <cp:lastPrinted>2015-10-26T20:36:00Z</cp:lastPrinted>
  <dcterms:created xsi:type="dcterms:W3CDTF">2018-03-18T11:50:00Z</dcterms:created>
  <dcterms:modified xsi:type="dcterms:W3CDTF">2018-03-18T11:50:00Z</dcterms:modified>
</cp:coreProperties>
</file>