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D8" w:rsidRPr="00FD18EE" w:rsidRDefault="00FD18EE" w:rsidP="00FD1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EE">
        <w:rPr>
          <w:rFonts w:ascii="Times New Roman" w:hAnsi="Times New Roman" w:cs="Times New Roman"/>
          <w:b/>
          <w:sz w:val="28"/>
          <w:szCs w:val="28"/>
        </w:rPr>
        <w:t>План мероприятий по обеспечению реализации пилотного проекта «Интеграция педагогических инициатив по апробации программно-методического комплекса дошкольного образования «Мозаичный парк»</w:t>
      </w:r>
    </w:p>
    <w:p w:rsidR="00FD18EE" w:rsidRDefault="00FD18EE" w:rsidP="00FD1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EE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tbl>
      <w:tblPr>
        <w:tblStyle w:val="a3"/>
        <w:tblW w:w="10767" w:type="dxa"/>
        <w:tblInd w:w="-1139" w:type="dxa"/>
        <w:tblLook w:val="04A0" w:firstRow="1" w:lastRow="0" w:firstColumn="1" w:lastColumn="0" w:noHBand="0" w:noVBand="1"/>
      </w:tblPr>
      <w:tblGrid>
        <w:gridCol w:w="498"/>
        <w:gridCol w:w="2904"/>
        <w:gridCol w:w="3686"/>
        <w:gridCol w:w="1398"/>
        <w:gridCol w:w="2281"/>
      </w:tblGrid>
      <w:tr w:rsidR="008765D0" w:rsidTr="00D5173B">
        <w:trPr>
          <w:trHeight w:val="1494"/>
        </w:trPr>
        <w:tc>
          <w:tcPr>
            <w:tcW w:w="498" w:type="dxa"/>
          </w:tcPr>
          <w:p w:rsidR="00FD18EE" w:rsidRDefault="00FD18EE" w:rsidP="00FD1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4" w:type="dxa"/>
          </w:tcPr>
          <w:p w:rsidR="00FD18EE" w:rsidRDefault="00FD18EE" w:rsidP="00FD1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686" w:type="dxa"/>
          </w:tcPr>
          <w:p w:rsidR="00FD18EE" w:rsidRDefault="00FD18EE" w:rsidP="00FD1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398" w:type="dxa"/>
          </w:tcPr>
          <w:p w:rsidR="00FD18EE" w:rsidRDefault="00FD18EE" w:rsidP="00FD1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81" w:type="dxa"/>
          </w:tcPr>
          <w:p w:rsidR="00FD18EE" w:rsidRDefault="00FD18EE" w:rsidP="00FD1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765D0" w:rsidTr="00D5173B">
        <w:trPr>
          <w:trHeight w:val="730"/>
        </w:trPr>
        <w:tc>
          <w:tcPr>
            <w:tcW w:w="498" w:type="dxa"/>
          </w:tcPr>
          <w:p w:rsidR="00FD18EE" w:rsidRPr="008765D0" w:rsidRDefault="008765D0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4" w:type="dxa"/>
          </w:tcPr>
          <w:p w:rsidR="00FD18EE" w:rsidRPr="008765D0" w:rsidRDefault="008765D0" w:rsidP="0087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r w:rsidRPr="008765D0"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образовательного процесса с использованием ПМК «Мозаичный парк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86" w:type="dxa"/>
          </w:tcPr>
          <w:p w:rsidR="008765D0" w:rsidRDefault="008765D0" w:rsidP="0087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D0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«Организация и реализация образовательного процесса с использованием ПМК «Мозаичный парк»;</w:t>
            </w:r>
          </w:p>
          <w:p w:rsidR="00E154B7" w:rsidRPr="008765D0" w:rsidRDefault="00E154B7" w:rsidP="0087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фонда методической литературы и материалов ПМК «Мозаичный парк»</w:t>
            </w:r>
          </w:p>
          <w:p w:rsidR="008765D0" w:rsidRPr="008765D0" w:rsidRDefault="008765D0" w:rsidP="008765D0"/>
        </w:tc>
        <w:tc>
          <w:tcPr>
            <w:tcW w:w="1398" w:type="dxa"/>
          </w:tcPr>
          <w:p w:rsidR="00FD18EE" w:rsidRPr="008765D0" w:rsidRDefault="008765D0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Ноябрь 2023</w:t>
            </w:r>
          </w:p>
        </w:tc>
        <w:tc>
          <w:tcPr>
            <w:tcW w:w="2281" w:type="dxa"/>
          </w:tcPr>
          <w:p w:rsidR="00FD18EE" w:rsidRDefault="00E154B7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Кухаренко М.Ю., </w:t>
            </w:r>
          </w:p>
          <w:p w:rsidR="00E154B7" w:rsidRDefault="00E154B7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 w:rsidR="00292A8F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Богданова А.В.,</w:t>
            </w:r>
          </w:p>
          <w:p w:rsidR="00292A8F" w:rsidRDefault="00292A8F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  <w:p w:rsidR="00292A8F" w:rsidRDefault="00292A8F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4B7" w:rsidRPr="008765D0" w:rsidRDefault="00E154B7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5D0" w:rsidTr="00D5173B">
        <w:trPr>
          <w:trHeight w:val="730"/>
        </w:trPr>
        <w:tc>
          <w:tcPr>
            <w:tcW w:w="498" w:type="dxa"/>
          </w:tcPr>
          <w:p w:rsidR="00FD18EE" w:rsidRPr="008765D0" w:rsidRDefault="00DD472B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4" w:type="dxa"/>
          </w:tcPr>
          <w:p w:rsidR="00FD18EE" w:rsidRPr="008765D0" w:rsidRDefault="00DD472B" w:rsidP="00DD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и обогащение социального и предметного компонентов развивающей предметно-пространственной среды детского сада с использованием ПМК «Мозаичный парк»</w:t>
            </w:r>
          </w:p>
        </w:tc>
        <w:tc>
          <w:tcPr>
            <w:tcW w:w="3686" w:type="dxa"/>
          </w:tcPr>
          <w:p w:rsidR="00DD472B" w:rsidRDefault="00DD472B" w:rsidP="00DD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7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72B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развивающей предметно-пространственной среды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группе с учетом образовательной программы дошкольного образования «Мозаика»</w:t>
            </w:r>
            <w:r w:rsidRPr="00DD47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472B" w:rsidRDefault="00DD472B" w:rsidP="000A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A08B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="000A08B0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0A08B0">
              <w:rPr>
                <w:rFonts w:ascii="Times New Roman" w:hAnsi="Times New Roman" w:cs="Times New Roman"/>
                <w:sz w:val="28"/>
                <w:szCs w:val="28"/>
              </w:rPr>
              <w:t>, организованных Центром дошкольного образования издательства «Русское слово»:</w:t>
            </w:r>
          </w:p>
          <w:p w:rsidR="000A08B0" w:rsidRDefault="000A08B0" w:rsidP="000A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«Современные подходы к организации развивающей предметно-пространственной среды в детском саду»</w:t>
            </w:r>
            <w:r w:rsidR="009520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20DF" w:rsidRDefault="009520DF" w:rsidP="000A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«Во что играют наши дети? Игрушки и детские игры в современном мире. Свободная игра детей».</w:t>
            </w:r>
          </w:p>
          <w:p w:rsidR="009520DF" w:rsidRPr="00DD472B" w:rsidRDefault="009520DF" w:rsidP="000A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Консультация для родителей по вопросам организации игровой деятельности в семье.</w:t>
            </w:r>
          </w:p>
        </w:tc>
        <w:tc>
          <w:tcPr>
            <w:tcW w:w="1398" w:type="dxa"/>
          </w:tcPr>
          <w:p w:rsidR="00FD18EE" w:rsidRPr="008765D0" w:rsidRDefault="00292A8F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0DF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2281" w:type="dxa"/>
          </w:tcPr>
          <w:p w:rsidR="009520DF" w:rsidRDefault="009520DF" w:rsidP="00952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Кухаренко М.Ю., </w:t>
            </w:r>
          </w:p>
          <w:p w:rsidR="009520DF" w:rsidRDefault="009520DF" w:rsidP="00952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 w:rsidR="00292A8F">
              <w:rPr>
                <w:rFonts w:ascii="Times New Roman" w:hAnsi="Times New Roman" w:cs="Times New Roman"/>
                <w:sz w:val="28"/>
                <w:szCs w:val="28"/>
              </w:rPr>
              <w:t>ВМР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Богданова А.В.,</w:t>
            </w:r>
          </w:p>
          <w:p w:rsidR="00FD18EE" w:rsidRDefault="00292A8F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  <w:r w:rsidR="009520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20DF" w:rsidRPr="008765D0" w:rsidRDefault="009520DF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8765D0" w:rsidTr="00D5173B">
        <w:trPr>
          <w:trHeight w:val="730"/>
        </w:trPr>
        <w:tc>
          <w:tcPr>
            <w:tcW w:w="498" w:type="dxa"/>
          </w:tcPr>
          <w:p w:rsidR="00FD18EE" w:rsidRPr="008765D0" w:rsidRDefault="009520DF" w:rsidP="00FD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04" w:type="dxa"/>
          </w:tcPr>
          <w:p w:rsidR="00FD18EE" w:rsidRPr="008765D0" w:rsidRDefault="009520DF" w:rsidP="00952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промежуточного результата реализации пилотного проекта «</w:t>
            </w:r>
            <w:r w:rsidRPr="009520DF">
              <w:rPr>
                <w:rFonts w:ascii="Times New Roman" w:hAnsi="Times New Roman" w:cs="Times New Roman"/>
                <w:sz w:val="28"/>
                <w:szCs w:val="28"/>
              </w:rPr>
              <w:t>Интеграция педагогических инициатив по апробации программно-методического комплекса дошкольного образования «Мозаичный парк»</w:t>
            </w:r>
          </w:p>
        </w:tc>
        <w:tc>
          <w:tcPr>
            <w:tcW w:w="3686" w:type="dxa"/>
          </w:tcPr>
          <w:p w:rsidR="00FD18EE" w:rsidRDefault="009520DF" w:rsidP="00952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0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«Педагогическое мнение»</w:t>
            </w:r>
            <w:r w:rsidR="00F052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524D" w:rsidRDefault="00F0524D" w:rsidP="00952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Информирование родителей (законных представителей) воспитанников ДОО о содержании УМК «Мозаичный парк»;</w:t>
            </w:r>
          </w:p>
          <w:p w:rsidR="00F0524D" w:rsidRPr="009520DF" w:rsidRDefault="00F0524D" w:rsidP="00952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Отчет о реализации проекта за образовательный период 2023-2024г.</w:t>
            </w:r>
          </w:p>
        </w:tc>
        <w:tc>
          <w:tcPr>
            <w:tcW w:w="1398" w:type="dxa"/>
          </w:tcPr>
          <w:p w:rsidR="00FD18EE" w:rsidRDefault="00F0524D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0524D" w:rsidRPr="008765D0" w:rsidRDefault="00F0524D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1" w:type="dxa"/>
          </w:tcPr>
          <w:p w:rsidR="00292A8F" w:rsidRDefault="00292A8F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Кухаренко М.Ю., </w:t>
            </w:r>
          </w:p>
          <w:p w:rsidR="00292A8F" w:rsidRDefault="00292A8F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ВМР Богданова А.В.,</w:t>
            </w:r>
          </w:p>
          <w:p w:rsidR="00FD18EE" w:rsidRPr="008765D0" w:rsidRDefault="00292A8F" w:rsidP="00292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D64EBF" w:rsidRDefault="00D64E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6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4D39"/>
    <w:multiLevelType w:val="hybridMultilevel"/>
    <w:tmpl w:val="BFB6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F5039"/>
    <w:multiLevelType w:val="hybridMultilevel"/>
    <w:tmpl w:val="CA6C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5502"/>
    <w:multiLevelType w:val="hybridMultilevel"/>
    <w:tmpl w:val="CC8EE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77E5"/>
    <w:multiLevelType w:val="hybridMultilevel"/>
    <w:tmpl w:val="3E96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63AD9"/>
    <w:multiLevelType w:val="hybridMultilevel"/>
    <w:tmpl w:val="9C40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0246D"/>
    <w:multiLevelType w:val="hybridMultilevel"/>
    <w:tmpl w:val="3E0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EE"/>
    <w:rsid w:val="000070C2"/>
    <w:rsid w:val="000A08B0"/>
    <w:rsid w:val="001E23D8"/>
    <w:rsid w:val="00292A8F"/>
    <w:rsid w:val="008765D0"/>
    <w:rsid w:val="009520DF"/>
    <w:rsid w:val="00D23FB1"/>
    <w:rsid w:val="00D5173B"/>
    <w:rsid w:val="00D64EBF"/>
    <w:rsid w:val="00D71D1A"/>
    <w:rsid w:val="00DD472B"/>
    <w:rsid w:val="00DE495F"/>
    <w:rsid w:val="00E154B7"/>
    <w:rsid w:val="00EF5F5A"/>
    <w:rsid w:val="00F0524D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B439F-1A36-47DB-A63E-D72A4177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2024-02-08T11:42:00Z</dcterms:created>
  <dcterms:modified xsi:type="dcterms:W3CDTF">2024-02-13T08:46:00Z</dcterms:modified>
</cp:coreProperties>
</file>