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10.05</w:t>
      </w:r>
      <w:r w:rsidR="00B1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7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1024</w:t>
      </w:r>
      <w:r w:rsidRPr="00E070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B7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2023/2024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ВЕ-2021/2022-1643636891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ВЕ-2021/2022-1640431346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ВЕ-2020/2021-1682443420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ВЕ-2020/2021-1630904250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ВЕ-2020/2021-1659677785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ВЕ-2020/2021-1651139886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ВЕ-2020/2021-1626260286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ВЕ-2020/2021-1625571328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ВЕ-2020/2021-1621872747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ВЕ-2020/2021-1678885190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ВЕ-2021/2022-1644764804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ВЕ-2020/2021-1622519345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ВЕ-2020/2021-1624355601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ВЕ-2020/2021-1624355376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ВЕ-2020/2021-1627993026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ВЕ-2021/2022-1634535495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ВЕ-2020/2021-1616668853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ВЕ-2021/2022-1634108096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ВЕ-2020/2021-1626163227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ВЕ-2020/2021-1647951694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ВЕ-2020/2021-1628599183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FD7AC6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ВЕ-2020/2021-1681196500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012677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ВЕ-2021/2022-1683249794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717AE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B717AE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012677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ВЕ-2019/2020-1653469552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717AE" w:rsidRPr="00990653" w:rsidRDefault="00012677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ВЕ-2019/2020-1652770224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ВЕ-2019/2020-1660728012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ВЕ-2019/2020-1658312432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ВЕ-2019/2020-1658204635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ВЕ-2019/2020-1655790902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ВЕ-2019/2020-1659586239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ВЕ-2020/2021-1655190485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ВЕ-2019/2020-1680150041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ВЕ-2019/2020-1656402771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ВЕ-2019/2020-1652771236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ВЕ-2019/2020-1661945694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ВЕ-2019/2020-1681359705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ВЕ-2019/2020-1680687288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ВЕ-2019/2020-1653378520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ВЕ-2020/2021-1680250750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ВЕ-2019/2020-1675847064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ВЕ-2019/2020-1678790299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ВЕ-2019/2020-1654154537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ВЕ-2019/2020-1658819339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ВЕ-2019/2020-1677663676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ВЕ-2020/2021-1667371217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ВЕ-2019/2020-1654583677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ВЕ-2020/2021-1680251029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ВЕ-2019/2020-1655790728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012677" w:rsidRPr="00990653" w:rsidTr="00CB63C0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12677" w:rsidRPr="00990653" w:rsidRDefault="00012677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ВЕ-2019/2020-1660018222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12677" w:rsidRPr="00990653" w:rsidRDefault="00012677" w:rsidP="0001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B717AE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B717AE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012677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ЖЕ-2017/2018-1678783004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717AE" w:rsidRPr="00990653" w:rsidRDefault="00012677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B717AE" w:rsidRPr="00990653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B717AE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717AE" w:rsidRPr="00990653" w:rsidRDefault="00012677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53">
              <w:rPr>
                <w:rFonts w:ascii="Times New Roman" w:hAnsi="Times New Roman" w:cs="Times New Roman"/>
                <w:sz w:val="24"/>
                <w:szCs w:val="24"/>
              </w:rPr>
              <w:t>ОР-2017/2018-1682576737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717AE" w:rsidRPr="00990653" w:rsidRDefault="00012677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6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</w:tbl>
    <w:p w:rsidR="00E93636" w:rsidRPr="00990653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E648C" w:rsidRPr="00990653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990653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2021-05-17T05:40:00Z</cp:lastPrinted>
  <dcterms:created xsi:type="dcterms:W3CDTF">2021-05-11T11:49:00Z</dcterms:created>
  <dcterms:modified xsi:type="dcterms:W3CDTF">2023-05-12T11:38:00Z</dcterms:modified>
</cp:coreProperties>
</file>