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43D" w:rsidRPr="00443346" w:rsidRDefault="002C343D" w:rsidP="004B60A2">
      <w:pPr>
        <w:spacing w:after="0" w:line="240" w:lineRule="auto"/>
        <w:ind w:firstLine="567"/>
        <w:jc w:val="center"/>
        <w:rPr>
          <w:rFonts w:ascii="Times New Roman" w:eastAsia="Times New Roman" w:hAnsi="Times New Roman" w:cs="Times New Roman"/>
          <w:b/>
          <w:sz w:val="40"/>
          <w:szCs w:val="40"/>
          <w:lang w:eastAsia="ru-RU"/>
        </w:rPr>
      </w:pPr>
      <w:r w:rsidRPr="00443346">
        <w:rPr>
          <w:rFonts w:ascii="Times New Roman" w:eastAsia="Times New Roman" w:hAnsi="Times New Roman" w:cs="Times New Roman"/>
          <w:b/>
          <w:sz w:val="40"/>
          <w:szCs w:val="40"/>
          <w:lang w:eastAsia="ru-RU"/>
        </w:rPr>
        <w:t>МБДОУ № 5</w:t>
      </w:r>
      <w:r w:rsidR="00933426">
        <w:rPr>
          <w:rFonts w:ascii="Times New Roman" w:eastAsia="Times New Roman" w:hAnsi="Times New Roman" w:cs="Times New Roman"/>
          <w:b/>
          <w:sz w:val="40"/>
          <w:szCs w:val="40"/>
          <w:lang w:eastAsia="ru-RU"/>
        </w:rPr>
        <w:t>32</w:t>
      </w:r>
    </w:p>
    <w:p w:rsidR="002C343D" w:rsidRDefault="002C343D" w:rsidP="004B60A2">
      <w:pPr>
        <w:spacing w:after="0" w:line="240" w:lineRule="auto"/>
        <w:ind w:firstLine="567"/>
        <w:jc w:val="center"/>
        <w:rPr>
          <w:rFonts w:ascii="Times New Roman" w:eastAsia="Times New Roman" w:hAnsi="Times New Roman" w:cs="Times New Roman"/>
          <w:b/>
          <w:color w:val="333333"/>
          <w:kern w:val="36"/>
          <w:sz w:val="32"/>
          <w:szCs w:val="32"/>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b/>
          <w:sz w:val="96"/>
          <w:szCs w:val="96"/>
          <w:u w:val="single"/>
          <w:lang w:eastAsia="ru-RU"/>
        </w:rPr>
      </w:pPr>
      <w:r w:rsidRPr="00443346">
        <w:rPr>
          <w:rFonts w:ascii="Times New Roman" w:eastAsia="Times New Roman" w:hAnsi="Times New Roman" w:cs="Times New Roman"/>
          <w:b/>
          <w:kern w:val="36"/>
          <w:sz w:val="32"/>
          <w:szCs w:val="32"/>
          <w:lang w:eastAsia="ru-RU"/>
        </w:rPr>
        <w:t>КОНСУЛЬТАЦИЯ ДЛЯ РОДИТЕЛЕЙ</w:t>
      </w:r>
    </w:p>
    <w:p w:rsidR="002C343D" w:rsidRDefault="002C343D" w:rsidP="004B60A2">
      <w:pPr>
        <w:spacing w:after="0" w:line="360" w:lineRule="auto"/>
        <w:ind w:firstLine="567"/>
        <w:jc w:val="center"/>
        <w:rPr>
          <w:rFonts w:ascii="Times New Roman" w:eastAsia="Times New Roman" w:hAnsi="Times New Roman" w:cs="Times New Roman"/>
          <w:b/>
          <w:sz w:val="52"/>
          <w:szCs w:val="52"/>
          <w:lang w:eastAsia="ru-RU"/>
        </w:rPr>
      </w:pPr>
    </w:p>
    <w:p w:rsidR="002C343D" w:rsidRPr="00443346" w:rsidRDefault="002C343D" w:rsidP="004B60A2">
      <w:pPr>
        <w:spacing w:after="0" w:line="360" w:lineRule="auto"/>
        <w:ind w:firstLine="567"/>
        <w:jc w:val="center"/>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ДОМАШНИЙ ОРКЕСТР</w:t>
      </w:r>
    </w:p>
    <w:p w:rsidR="002C343D"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r w:rsidRPr="00443346">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8D3F1C5" wp14:editId="75EF0CC6">
            <wp:simplePos x="0" y="0"/>
            <wp:positionH relativeFrom="column">
              <wp:posOffset>1793226</wp:posOffset>
            </wp:positionH>
            <wp:positionV relativeFrom="paragraph">
              <wp:posOffset>396332</wp:posOffset>
            </wp:positionV>
            <wp:extent cx="2423711" cy="4794822"/>
            <wp:effectExtent l="0" t="0" r="0" b="6350"/>
            <wp:wrapNone/>
            <wp:docPr id="1" name="Рисунок 1" descr="https://artstick.by/colorer.php?r=00&amp;g=00&amp;b=00&amp;p=/canvas/929/739/ceef1e0c8059ea32cc7ec23fe9140b45&amp;br=255&amp;bg=255&amp;bb=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tstick.by/colorer.php?r=00&amp;g=00&amp;b=00&amp;p=/canvas/929/739/ceef1e0c8059ea32cc7ec23fe9140b45&amp;br=255&amp;bg=255&amp;bb=2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3711" cy="47948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43D"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color w:val="FF0000"/>
          <w:sz w:val="96"/>
          <w:szCs w:val="96"/>
          <w:lang w:eastAsia="ru-RU"/>
        </w:rPr>
      </w:pPr>
    </w:p>
    <w:p w:rsidR="002C343D" w:rsidRDefault="002C343D" w:rsidP="004B60A2">
      <w:pPr>
        <w:spacing w:after="0" w:line="240" w:lineRule="auto"/>
        <w:ind w:firstLine="567"/>
        <w:jc w:val="center"/>
        <w:rPr>
          <w:rFonts w:ascii="Times New Roman" w:eastAsia="Times New Roman" w:hAnsi="Times New Roman" w:cs="Times New Roman"/>
          <w:b/>
          <w:sz w:val="32"/>
          <w:szCs w:val="32"/>
          <w:lang w:eastAsia="ru-RU"/>
        </w:rPr>
      </w:pPr>
    </w:p>
    <w:p w:rsidR="002C343D" w:rsidRDefault="002C343D" w:rsidP="004B60A2">
      <w:pPr>
        <w:spacing w:after="0" w:line="240" w:lineRule="auto"/>
        <w:ind w:firstLine="567"/>
        <w:jc w:val="center"/>
        <w:rPr>
          <w:rFonts w:ascii="Times New Roman" w:eastAsia="Times New Roman" w:hAnsi="Times New Roman" w:cs="Times New Roman"/>
          <w:b/>
          <w:sz w:val="32"/>
          <w:szCs w:val="32"/>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b/>
          <w:sz w:val="32"/>
          <w:szCs w:val="32"/>
          <w:lang w:eastAsia="ru-RU"/>
        </w:rPr>
      </w:pPr>
      <w:r w:rsidRPr="00443346">
        <w:rPr>
          <w:rFonts w:ascii="Times New Roman" w:eastAsia="Times New Roman" w:hAnsi="Times New Roman" w:cs="Times New Roman"/>
          <w:b/>
          <w:sz w:val="32"/>
          <w:szCs w:val="32"/>
          <w:lang w:eastAsia="ru-RU"/>
        </w:rPr>
        <w:t>Музыкальный руководитель:</w:t>
      </w:r>
    </w:p>
    <w:p w:rsidR="002C343D" w:rsidRPr="00443346" w:rsidRDefault="00933426" w:rsidP="004B60A2">
      <w:pPr>
        <w:spacing w:after="0" w:line="240" w:lineRule="auto"/>
        <w:ind w:firstLine="56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Черепанова Людмила Андреевна</w:t>
      </w:r>
    </w:p>
    <w:p w:rsidR="002C343D" w:rsidRPr="00443346" w:rsidRDefault="002C343D" w:rsidP="004B60A2">
      <w:pPr>
        <w:spacing w:after="0" w:line="240" w:lineRule="auto"/>
        <w:ind w:firstLine="567"/>
        <w:jc w:val="center"/>
        <w:rPr>
          <w:rFonts w:ascii="Times New Roman" w:eastAsia="Times New Roman" w:hAnsi="Times New Roman" w:cs="Times New Roman"/>
          <w:b/>
          <w:sz w:val="32"/>
          <w:szCs w:val="32"/>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b/>
          <w:sz w:val="32"/>
          <w:szCs w:val="32"/>
          <w:lang w:eastAsia="ru-RU"/>
        </w:rPr>
      </w:pPr>
    </w:p>
    <w:p w:rsidR="002C343D" w:rsidRPr="00443346" w:rsidRDefault="002C343D" w:rsidP="004B60A2">
      <w:pPr>
        <w:spacing w:after="0" w:line="240" w:lineRule="auto"/>
        <w:ind w:firstLine="567"/>
        <w:jc w:val="center"/>
        <w:rPr>
          <w:rFonts w:ascii="Times New Roman" w:eastAsia="Times New Roman" w:hAnsi="Times New Roman" w:cs="Times New Roman"/>
          <w:b/>
          <w:sz w:val="32"/>
          <w:szCs w:val="32"/>
          <w:lang w:eastAsia="ru-RU"/>
        </w:rPr>
      </w:pPr>
      <w:r w:rsidRPr="00443346">
        <w:rPr>
          <w:rFonts w:ascii="Times New Roman" w:eastAsia="Times New Roman" w:hAnsi="Times New Roman" w:cs="Times New Roman"/>
          <w:b/>
          <w:sz w:val="32"/>
          <w:szCs w:val="32"/>
          <w:lang w:eastAsia="ru-RU"/>
        </w:rPr>
        <w:t>Е</w:t>
      </w:r>
      <w:r>
        <w:rPr>
          <w:rFonts w:ascii="Times New Roman" w:eastAsia="Times New Roman" w:hAnsi="Times New Roman" w:cs="Times New Roman"/>
          <w:b/>
          <w:sz w:val="32"/>
          <w:szCs w:val="32"/>
          <w:lang w:eastAsia="ru-RU"/>
        </w:rPr>
        <w:t>катеринбург</w:t>
      </w:r>
    </w:p>
    <w:p w:rsidR="002C343D" w:rsidRPr="002C343D" w:rsidRDefault="002C343D" w:rsidP="004B60A2">
      <w:pPr>
        <w:spacing w:after="0"/>
        <w:ind w:firstLine="567"/>
        <w:jc w:val="center"/>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lastRenderedPageBreak/>
        <w:t>«Домашний оркестр»</w:t>
      </w:r>
    </w:p>
    <w:p w:rsidR="002C343D" w:rsidRPr="002C343D" w:rsidRDefault="002C343D" w:rsidP="004B60A2">
      <w:pPr>
        <w:spacing w:after="0"/>
        <w:ind w:firstLine="567"/>
        <w:jc w:val="center"/>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Консультация для родителей</w:t>
      </w:r>
    </w:p>
    <w:p w:rsidR="002C343D" w:rsidRPr="002C343D" w:rsidRDefault="002C343D" w:rsidP="004B60A2">
      <w:pPr>
        <w:spacing w:after="0"/>
        <w:ind w:firstLine="567"/>
        <w:jc w:val="right"/>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«Музыка – необходимый душевный</w:t>
      </w:r>
    </w:p>
    <w:p w:rsidR="002C343D" w:rsidRPr="002C343D" w:rsidRDefault="002C343D" w:rsidP="004B60A2">
      <w:pPr>
        <w:spacing w:after="0"/>
        <w:ind w:firstLine="567"/>
        <w:jc w:val="right"/>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атрибут человеческого существования»</w:t>
      </w:r>
    </w:p>
    <w:p w:rsidR="002C343D" w:rsidRPr="002C343D" w:rsidRDefault="002C343D" w:rsidP="004B60A2">
      <w:pPr>
        <w:spacing w:after="0"/>
        <w:ind w:firstLine="567"/>
        <w:jc w:val="right"/>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Аристотель</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Влияние самодельных музыкальных инструментов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в художественно-эстетическом развитии детей.</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Формирование познавательной сферы ребёнка осуществляется в процессе увлекательного изучения музыкальных инструментов, стимулируется развитие интеллектуальных и творческих способностей, где первооткрывателем является сам ребёнок.</w:t>
      </w: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Происходит развитие музыкально-ритмического чувства.</w:t>
      </w: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Развивается слуховое и зрительное восприятие, память. Выполняя задания, имеющие сенсорную направленность, дети определяют по звуку или по внешнему виду самодельные инструменты.</w:t>
      </w: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Художественное оформление с помощью самодельных </w:t>
      </w:r>
      <w:proofErr w:type="spellStart"/>
      <w:r w:rsidRPr="002C343D">
        <w:rPr>
          <w:rFonts w:ascii="Times New Roman" w:eastAsia="Times New Roman" w:hAnsi="Times New Roman" w:cs="Times New Roman"/>
          <w:sz w:val="32"/>
          <w:szCs w:val="32"/>
          <w:lang w:eastAsia="ru-RU"/>
        </w:rPr>
        <w:t>музвкальных</w:t>
      </w:r>
      <w:proofErr w:type="spellEnd"/>
      <w:r w:rsidRPr="002C343D">
        <w:rPr>
          <w:rFonts w:ascii="Times New Roman" w:eastAsia="Times New Roman" w:hAnsi="Times New Roman" w:cs="Times New Roman"/>
          <w:sz w:val="32"/>
          <w:szCs w:val="32"/>
          <w:lang w:eastAsia="ru-RU"/>
        </w:rPr>
        <w:t xml:space="preserve"> инструментов оказывает влияние на эстетическое развитие ребёнка, творческой активности, проявляемой ребёнком во время декорирования инструмента.</w:t>
      </w: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Освоение на самодельных инструментах темповых, тембровых, динамических соотношений. Каждый инструмент обладает своим неповторимым тембром, который рождается под</w:t>
      </w:r>
      <w:r w:rsidR="00933426">
        <w:rPr>
          <w:rFonts w:ascii="Times New Roman" w:eastAsia="Times New Roman" w:hAnsi="Times New Roman" w:cs="Times New Roman"/>
          <w:sz w:val="32"/>
          <w:szCs w:val="32"/>
          <w:lang w:eastAsia="ru-RU"/>
        </w:rPr>
        <w:t xml:space="preserve"> воздействием многих факторов (</w:t>
      </w:r>
      <w:r w:rsidRPr="002C343D">
        <w:rPr>
          <w:rFonts w:ascii="Times New Roman" w:eastAsia="Times New Roman" w:hAnsi="Times New Roman" w:cs="Times New Roman"/>
          <w:sz w:val="32"/>
          <w:szCs w:val="32"/>
          <w:lang w:eastAsia="ru-RU"/>
        </w:rPr>
        <w:t>материал, из которого он сделан, технология изготовления и т. д)</w:t>
      </w:r>
    </w:p>
    <w:p w:rsidR="002C343D" w:rsidRPr="002C343D" w:rsidRDefault="002C343D" w:rsidP="004B60A2">
      <w:pPr>
        <w:numPr>
          <w:ilvl w:val="0"/>
          <w:numId w:val="1"/>
        </w:numPr>
        <w:spacing w:after="0"/>
        <w:ind w:left="0"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Развитие координации движений и быстроты реакции, мелкой моторики. Игра на самодельных инструментах физически развивает ребёнка, координирует работу мозга и мышц. Игра на ударных инструментах в разных ритмах делает руки ребёнка ловкими и умелыми.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Звуки сопровождают нашу жизнь повсюду: громкие и тихие, гармоничные и диссонирующие, тревожные и спокойные. Нужно </w:t>
      </w:r>
      <w:r w:rsidRPr="002C343D">
        <w:rPr>
          <w:rFonts w:ascii="Times New Roman" w:eastAsia="Times New Roman" w:hAnsi="Times New Roman" w:cs="Times New Roman"/>
          <w:sz w:val="32"/>
          <w:szCs w:val="32"/>
          <w:lang w:eastAsia="ru-RU"/>
        </w:rPr>
        <w:lastRenderedPageBreak/>
        <w:t>только уметь прислушиваться, чтобы «открыть» эти удивительные, неожиданные созвучия.</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Музыка всегда эмоционально окрашена, она увлекает, очаровывает, побуждает к творчеству. И не важно, поёт человек, играет на музыкальном инструменте или просто сопереживает музыке – он подобен сосуду, наполненному чудесной жидкостью, светится энергией творчества, сотворчества.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Музыкальное воспитание детей нужно начинать с элементарной музыкальной импровизации, доступной каждому. Чтобы импровизировать, не надо ничего специально знать и уметь. Шумовые инструменты по простоте и доступности – самое привлекательное, что есть для маленьких детей в музыке.</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Шумовые инструменты являются аккомпанирующими, а не мелодическими, поэтому ими хорошо дополнять негромкое детское пение. Играть на шумовых инструментах легко и просто, их способность быстро откликаться на прикосновение располагают и привлекают детей к игре, а через неё и к простейшей импровизации. Поэтому я предлагаю использовать в работе с детьми самодельные инструменты, изготавливая их вместе, как игрушки, которые будят творческую мысль, помогают понять, откуда и как рождаются звуки. Игра на самодельных инструментах позволяет знакомить детей с историей возникновения музыкальных инструментов, развивает музыкальный слух, ритмический слух, формирует качества, способствующие самоутверждению личности: самостоятельности и свободы творческого мышления, ассоциативного воображения, способствует воспитанию лидерских качеств личности ребёнка на основе самоорганизации и самоконтроля.</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Мы часто не замечаем, что каждый предмет может иметь совершенно неожиданное предназначение. Нужно лишь немного пофантазировать и захотеть дать новую жизнь простым вещам, с которыми мы взаимодействуем каждый день дома.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Такие предметы, как ненужные баночки из-под йогурта, ведёрки из-под майонеза, коробки, контейнеры от киндер-сюрпризов и многие </w:t>
      </w:r>
      <w:r w:rsidRPr="002C343D">
        <w:rPr>
          <w:rFonts w:ascii="Times New Roman" w:eastAsia="Times New Roman" w:hAnsi="Times New Roman" w:cs="Times New Roman"/>
          <w:sz w:val="32"/>
          <w:szCs w:val="32"/>
          <w:lang w:eastAsia="ru-RU"/>
        </w:rPr>
        <w:lastRenderedPageBreak/>
        <w:t>другие предметы станут полезными для творческой деятельности в создании шумовых музыкальных инструментов.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Ребёнок, сам изготавливая шумовые инструменты, и радуясь сделанному своими руками, будет более творчески мыслить. Само экспериментирование с звучащими предметами, сделанными самостоятельно, различного рода звукоподражания влияют на познавательное отношение ребёнка к окружающему миру, развивают его музыкальные способности.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Погремушки и </w:t>
      </w:r>
      <w:proofErr w:type="spellStart"/>
      <w:r w:rsidRPr="002C343D">
        <w:rPr>
          <w:rFonts w:ascii="Times New Roman" w:eastAsia="Times New Roman" w:hAnsi="Times New Roman" w:cs="Times New Roman"/>
          <w:sz w:val="32"/>
          <w:szCs w:val="32"/>
          <w:lang w:eastAsia="ru-RU"/>
        </w:rPr>
        <w:t>шуршалки</w:t>
      </w:r>
      <w:proofErr w:type="spellEnd"/>
      <w:r w:rsidRPr="002C343D">
        <w:rPr>
          <w:rFonts w:ascii="Times New Roman" w:eastAsia="Times New Roman" w:hAnsi="Times New Roman" w:cs="Times New Roman"/>
          <w:sz w:val="32"/>
          <w:szCs w:val="32"/>
          <w:lang w:eastAsia="ru-RU"/>
        </w:rPr>
        <w:t>, деревянные линейки, барабаны, трещотки и бубенцы, сделанные из различного рода подсобных материалов, развлекая, создают у ребёнка желание трудиться, заниматься музыкой, творить и сочинять.</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В процессе создания музыкальных инструментов дети приобретут конструкторские и изобретательские навыки, у них сформируется потребность в игровой деятельности передавать свои знания, умения, навыки, опыт сверстникам. В итоге комплексное, всестороннее развитие детей происходит через радость самостоятельной трудовой, художественной и музыкальной деятельности.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br/>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ПОГРЕМУШКИ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Берутся любые пластиковые баночки из-под йогуртов, соков и др. В баночку насыпается высушенный </w:t>
      </w:r>
      <w:proofErr w:type="spellStart"/>
      <w:r w:rsidRPr="002C343D">
        <w:rPr>
          <w:rFonts w:ascii="Times New Roman" w:eastAsia="Times New Roman" w:hAnsi="Times New Roman" w:cs="Times New Roman"/>
          <w:sz w:val="32"/>
          <w:szCs w:val="32"/>
          <w:lang w:eastAsia="ru-RU"/>
        </w:rPr>
        <w:t>шуршаший</w:t>
      </w:r>
      <w:proofErr w:type="spellEnd"/>
      <w:r w:rsidRPr="002C343D">
        <w:rPr>
          <w:rFonts w:ascii="Times New Roman" w:eastAsia="Times New Roman" w:hAnsi="Times New Roman" w:cs="Times New Roman"/>
          <w:sz w:val="32"/>
          <w:szCs w:val="32"/>
          <w:lang w:eastAsia="ru-RU"/>
        </w:rPr>
        <w:t xml:space="preserve"> или гремящий материал-рисовые, гречневые зёрна, горох, бусины по выбору. Баночку закрыть крышкой. Наклеить на баночку аппликацию из самоклеющейся плёнки или плёнки для пасхальных яиц. Звучание инструмента проверяется путём встряхивания. Экспериментально определяется необходимое количество риса в баночке для оптимального звучания и желаемого тембра. Таким же способом можно использовать контейнеры от киндер-сюрпризов. В качестве ручки можно приспособить скобы от штор для ванной комнаты. Если собрать несколько контейнеров и подвесить их на палочке, то получится более звучная погремушка. Также предлагаю сделать </w:t>
      </w:r>
      <w:r w:rsidRPr="002C343D">
        <w:rPr>
          <w:rFonts w:ascii="Times New Roman" w:eastAsia="Times New Roman" w:hAnsi="Times New Roman" w:cs="Times New Roman"/>
          <w:sz w:val="32"/>
          <w:szCs w:val="32"/>
          <w:lang w:eastAsia="ru-RU"/>
        </w:rPr>
        <w:lastRenderedPageBreak/>
        <w:t xml:space="preserve">погремушку из баночки с монпансье. Технология выполнения такая же, только для скрепления двух половинок нужно использовать изоленту любого цвета. Из обычных спичечных коробков с насыпанным внутрь рисом без особого труда можно сделать погремушку для </w:t>
      </w:r>
      <w:proofErr w:type="spellStart"/>
      <w:r w:rsidRPr="002C343D">
        <w:rPr>
          <w:rFonts w:ascii="Times New Roman" w:eastAsia="Times New Roman" w:hAnsi="Times New Roman" w:cs="Times New Roman"/>
          <w:sz w:val="32"/>
          <w:szCs w:val="32"/>
          <w:lang w:eastAsia="ru-RU"/>
        </w:rPr>
        <w:t>музицирования</w:t>
      </w:r>
      <w:proofErr w:type="spellEnd"/>
      <w:r w:rsidRPr="002C343D">
        <w:rPr>
          <w:rFonts w:ascii="Times New Roman" w:eastAsia="Times New Roman" w:hAnsi="Times New Roman" w:cs="Times New Roman"/>
          <w:sz w:val="32"/>
          <w:szCs w:val="32"/>
          <w:lang w:eastAsia="ru-RU"/>
        </w:rPr>
        <w:t>, ритмического аккомпанирования пению.</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noProof/>
          <w:sz w:val="32"/>
          <w:szCs w:val="32"/>
          <w:lang w:eastAsia="ru-RU"/>
        </w:rPr>
        <w:drawing>
          <wp:inline distT="0" distB="0" distL="0" distR="0" wp14:anchorId="37F919AA" wp14:editId="6A5A7089">
            <wp:extent cx="1924050" cy="1114425"/>
            <wp:effectExtent l="0" t="0" r="0" b="9525"/>
            <wp:docPr id="2" name="Рисунок 39" descr="hello_html_7ed7e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7ed7e6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1114425"/>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2A9C398C" wp14:editId="46587A6A">
            <wp:extent cx="1485900" cy="1704975"/>
            <wp:effectExtent l="0" t="0" r="0" b="9525"/>
            <wp:docPr id="3" name="Рисунок 40" descr="hello_html_753fa6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753fa6c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704975"/>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4B5D0415" wp14:editId="4A726FB9">
            <wp:extent cx="2028825" cy="1704975"/>
            <wp:effectExtent l="0" t="0" r="9525" b="9525"/>
            <wp:docPr id="4" name="Рисунок 41" descr="hello_html_m468a9d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468a9d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1704975"/>
                    </a:xfrm>
                    <a:prstGeom prst="rect">
                      <a:avLst/>
                    </a:prstGeom>
                    <a:noFill/>
                    <a:ln>
                      <a:noFill/>
                    </a:ln>
                  </pic:spPr>
                </pic:pic>
              </a:graphicData>
            </a:graphic>
          </wp:inline>
        </w:drawing>
      </w:r>
    </w:p>
    <w:p w:rsidR="004B60A2" w:rsidRDefault="004B60A2" w:rsidP="004B60A2">
      <w:pPr>
        <w:spacing w:after="0"/>
        <w:ind w:firstLine="567"/>
        <w:jc w:val="both"/>
        <w:rPr>
          <w:rFonts w:ascii="Times New Roman" w:eastAsia="Times New Roman" w:hAnsi="Times New Roman" w:cs="Times New Roman"/>
          <w:b/>
          <w:bCs/>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roofErr w:type="spellStart"/>
      <w:r w:rsidRPr="002C343D">
        <w:rPr>
          <w:rFonts w:ascii="Times New Roman" w:eastAsia="Times New Roman" w:hAnsi="Times New Roman" w:cs="Times New Roman"/>
          <w:b/>
          <w:bCs/>
          <w:sz w:val="32"/>
          <w:szCs w:val="32"/>
          <w:lang w:eastAsia="ru-RU"/>
        </w:rPr>
        <w:t>Звенелки</w:t>
      </w:r>
      <w:proofErr w:type="spellEnd"/>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Делаются из различных маленьких колокольчиков и бубенцов. Если таких нет, изобретаются различные «звенящие ожерелья». Другой способ заключается в том, что скорлупки грецких орехов нанизываются на проволоку и подвешиваются на кольцо или расчёску. В качестве </w:t>
      </w:r>
      <w:proofErr w:type="spellStart"/>
      <w:r w:rsidRPr="002C343D">
        <w:rPr>
          <w:rFonts w:ascii="Times New Roman" w:eastAsia="Times New Roman" w:hAnsi="Times New Roman" w:cs="Times New Roman"/>
          <w:sz w:val="32"/>
          <w:szCs w:val="32"/>
          <w:lang w:eastAsia="ru-RU"/>
        </w:rPr>
        <w:t>звенелки</w:t>
      </w:r>
      <w:proofErr w:type="spellEnd"/>
      <w:r w:rsidRPr="002C343D">
        <w:rPr>
          <w:rFonts w:ascii="Times New Roman" w:eastAsia="Times New Roman" w:hAnsi="Times New Roman" w:cs="Times New Roman"/>
          <w:sz w:val="32"/>
          <w:szCs w:val="32"/>
          <w:lang w:eastAsia="ru-RU"/>
        </w:rPr>
        <w:t xml:space="preserve"> можно использовать ключи. Отличная </w:t>
      </w:r>
      <w:proofErr w:type="spellStart"/>
      <w:r w:rsidRPr="002C343D">
        <w:rPr>
          <w:rFonts w:ascii="Times New Roman" w:eastAsia="Times New Roman" w:hAnsi="Times New Roman" w:cs="Times New Roman"/>
          <w:sz w:val="32"/>
          <w:szCs w:val="32"/>
          <w:lang w:eastAsia="ru-RU"/>
        </w:rPr>
        <w:t>звенелка</w:t>
      </w:r>
      <w:proofErr w:type="spellEnd"/>
      <w:r w:rsidRPr="002C343D">
        <w:rPr>
          <w:rFonts w:ascii="Times New Roman" w:eastAsia="Times New Roman" w:hAnsi="Times New Roman" w:cs="Times New Roman"/>
          <w:sz w:val="32"/>
          <w:szCs w:val="32"/>
          <w:lang w:eastAsia="ru-RU"/>
        </w:rPr>
        <w:t xml:space="preserve"> может </w:t>
      </w:r>
      <w:proofErr w:type="spellStart"/>
      <w:r w:rsidRPr="002C343D">
        <w:rPr>
          <w:rFonts w:ascii="Times New Roman" w:eastAsia="Times New Roman" w:hAnsi="Times New Roman" w:cs="Times New Roman"/>
          <w:sz w:val="32"/>
          <w:szCs w:val="32"/>
          <w:lang w:eastAsia="ru-RU"/>
        </w:rPr>
        <w:t>получитьсиз</w:t>
      </w:r>
      <w:proofErr w:type="spellEnd"/>
      <w:r w:rsidRPr="002C343D">
        <w:rPr>
          <w:rFonts w:ascii="Times New Roman" w:eastAsia="Times New Roman" w:hAnsi="Times New Roman" w:cs="Times New Roman"/>
          <w:sz w:val="32"/>
          <w:szCs w:val="32"/>
          <w:lang w:eastAsia="ru-RU"/>
        </w:rPr>
        <w:t xml:space="preserve"> «музыки ветра», разделённая на отдельные трубочки.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noProof/>
          <w:sz w:val="32"/>
          <w:szCs w:val="32"/>
          <w:lang w:eastAsia="ru-RU"/>
        </w:rPr>
        <w:drawing>
          <wp:inline distT="0" distB="0" distL="0" distR="0" wp14:anchorId="2334DABC" wp14:editId="3DB81F8F">
            <wp:extent cx="2047875" cy="1619250"/>
            <wp:effectExtent l="0" t="0" r="9525" b="0"/>
            <wp:docPr id="5" name="Рисунок 42" descr="hello_html_8b59b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8b59bf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1619250"/>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5B9F92CE" wp14:editId="13CFCB38">
            <wp:extent cx="2028825" cy="1628775"/>
            <wp:effectExtent l="0" t="0" r="9525" b="9525"/>
            <wp:docPr id="6" name="Рисунок 43" descr="hello_html_1e4ba1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1e4ba1e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825" cy="1628775"/>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25B3E9C7" wp14:editId="021C473F">
            <wp:extent cx="2295525" cy="1571625"/>
            <wp:effectExtent l="0" t="0" r="9525" b="9525"/>
            <wp:docPr id="7" name="Рисунок 44" descr="hello_html_570a6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570a626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1571625"/>
                    </a:xfrm>
                    <a:prstGeom prst="rect">
                      <a:avLst/>
                    </a:prstGeom>
                    <a:noFill/>
                    <a:ln>
                      <a:noFill/>
                    </a:ln>
                  </pic:spPr>
                </pic:pic>
              </a:graphicData>
            </a:graphic>
          </wp:inline>
        </w:drawing>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roofErr w:type="spellStart"/>
      <w:r w:rsidRPr="002C343D">
        <w:rPr>
          <w:rFonts w:ascii="Times New Roman" w:eastAsia="Times New Roman" w:hAnsi="Times New Roman" w:cs="Times New Roman"/>
          <w:b/>
          <w:bCs/>
          <w:sz w:val="32"/>
          <w:szCs w:val="32"/>
          <w:lang w:eastAsia="ru-RU"/>
        </w:rPr>
        <w:lastRenderedPageBreak/>
        <w:t>Стучалки</w:t>
      </w:r>
      <w:proofErr w:type="spellEnd"/>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Самый простой ударный инструмент получается из двух деревянных палочек, которыми можно ударять друг о друга. А если нарезать деревянные полоски разной длины из паркетин и стучать по ним, получится подобие ксилофона. Бухгалтерские счёты также являются прекрасным шумовым инструментом. Обычные канцелярские деревянные линейки могут послужить прообразом трещотки. Самый простой барабан можно сделать из пластиковой банки из-под сметаны, а палочки для барабана из пробок и деревянных шампур. Более сложный вариант барабана получится, если разрезать у двух пластиковых банок дно, вставить друг в друга и скрепить при помощи скотча. Оформляется такой барабан цветной бумагой, цветной изолентой или любым другим способом.</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noProof/>
          <w:sz w:val="32"/>
          <w:szCs w:val="32"/>
          <w:lang w:eastAsia="ru-RU"/>
        </w:rPr>
        <w:drawing>
          <wp:inline distT="0" distB="0" distL="0" distR="0" wp14:anchorId="11E5E819" wp14:editId="3C05C101">
            <wp:extent cx="2714625" cy="1685925"/>
            <wp:effectExtent l="0" t="0" r="9525" b="9525"/>
            <wp:docPr id="8" name="Рисунок 45" descr="hello_html_2f9ba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2f9bab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4625" cy="1685925"/>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43CA1D81" wp14:editId="3BDAA50C">
            <wp:extent cx="3648075" cy="2047875"/>
            <wp:effectExtent l="0" t="0" r="9525" b="9525"/>
            <wp:docPr id="9" name="Рисунок 9" descr="hello_html_m1f71c0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1f71c08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075" cy="2047875"/>
                    </a:xfrm>
                    <a:prstGeom prst="rect">
                      <a:avLst/>
                    </a:prstGeom>
                    <a:noFill/>
                    <a:ln>
                      <a:noFill/>
                    </a:ln>
                  </pic:spPr>
                </pic:pic>
              </a:graphicData>
            </a:graphic>
          </wp:inline>
        </w:drawing>
      </w:r>
    </w:p>
    <w:p w:rsidR="004B60A2" w:rsidRDefault="004B60A2" w:rsidP="004B60A2">
      <w:pPr>
        <w:spacing w:after="0"/>
        <w:ind w:firstLine="567"/>
        <w:jc w:val="both"/>
        <w:rPr>
          <w:rFonts w:ascii="Times New Roman" w:eastAsia="Times New Roman" w:hAnsi="Times New Roman" w:cs="Times New Roman"/>
          <w:b/>
          <w:bCs/>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roofErr w:type="spellStart"/>
      <w:r w:rsidRPr="002C343D">
        <w:rPr>
          <w:rFonts w:ascii="Times New Roman" w:eastAsia="Times New Roman" w:hAnsi="Times New Roman" w:cs="Times New Roman"/>
          <w:b/>
          <w:bCs/>
          <w:sz w:val="32"/>
          <w:szCs w:val="32"/>
          <w:lang w:eastAsia="ru-RU"/>
        </w:rPr>
        <w:t>Шуршалки</w:t>
      </w:r>
      <w:proofErr w:type="spellEnd"/>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roofErr w:type="spellStart"/>
      <w:r w:rsidRPr="002C343D">
        <w:rPr>
          <w:rFonts w:ascii="Times New Roman" w:eastAsia="Times New Roman" w:hAnsi="Times New Roman" w:cs="Times New Roman"/>
          <w:sz w:val="32"/>
          <w:szCs w:val="32"/>
          <w:lang w:eastAsia="ru-RU"/>
        </w:rPr>
        <w:t>Шуршалки</w:t>
      </w:r>
      <w:proofErr w:type="spellEnd"/>
      <w:r w:rsidRPr="002C343D">
        <w:rPr>
          <w:rFonts w:ascii="Times New Roman" w:eastAsia="Times New Roman" w:hAnsi="Times New Roman" w:cs="Times New Roman"/>
          <w:sz w:val="32"/>
          <w:szCs w:val="32"/>
          <w:lang w:eastAsia="ru-RU"/>
        </w:rPr>
        <w:t xml:space="preserve"> издают более тихий звук. Шуршать можно целлофаном, газетой. Если потереть друг о друга 2 шишки, то получится таинственное шуршание. А можно просто пересыпать скорлупки от фисташек из одной руки в другую или из одной </w:t>
      </w:r>
      <w:r w:rsidRPr="002C343D">
        <w:rPr>
          <w:rFonts w:ascii="Times New Roman" w:eastAsia="Times New Roman" w:hAnsi="Times New Roman" w:cs="Times New Roman"/>
          <w:sz w:val="32"/>
          <w:szCs w:val="32"/>
          <w:lang w:eastAsia="ru-RU"/>
        </w:rPr>
        <w:lastRenderedPageBreak/>
        <w:t>коробочки в другую. Звук в этом случае напоминает шум дождя или водопада.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noProof/>
          <w:sz w:val="32"/>
          <w:szCs w:val="32"/>
          <w:lang w:eastAsia="ru-RU"/>
        </w:rPr>
        <w:drawing>
          <wp:inline distT="0" distB="0" distL="0" distR="0" wp14:anchorId="4DFA8644" wp14:editId="1EFDAE6E">
            <wp:extent cx="3238500" cy="2028825"/>
            <wp:effectExtent l="0" t="0" r="0" b="9525"/>
            <wp:docPr id="10" name="Рисунок 10" descr="hello_html_m75f1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75f143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500" cy="2028825"/>
                    </a:xfrm>
                    <a:prstGeom prst="rect">
                      <a:avLst/>
                    </a:prstGeom>
                    <a:noFill/>
                    <a:ln>
                      <a:noFill/>
                    </a:ln>
                  </pic:spPr>
                </pic:pic>
              </a:graphicData>
            </a:graphic>
          </wp:inline>
        </w:drawing>
      </w:r>
      <w:r w:rsidRPr="002C343D">
        <w:rPr>
          <w:rFonts w:ascii="Times New Roman" w:eastAsia="Times New Roman" w:hAnsi="Times New Roman" w:cs="Times New Roman"/>
          <w:noProof/>
          <w:sz w:val="32"/>
          <w:szCs w:val="32"/>
          <w:lang w:eastAsia="ru-RU"/>
        </w:rPr>
        <w:drawing>
          <wp:inline distT="0" distB="0" distL="0" distR="0" wp14:anchorId="05196FA1" wp14:editId="3BDC39C6">
            <wp:extent cx="3152775" cy="2381250"/>
            <wp:effectExtent l="0" t="0" r="9525" b="0"/>
            <wp:docPr id="11" name="Рисунок 11" descr="hello_html_462d5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462d5d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2775" cy="2381250"/>
                    </a:xfrm>
                    <a:prstGeom prst="rect">
                      <a:avLst/>
                    </a:prstGeom>
                    <a:noFill/>
                    <a:ln>
                      <a:noFill/>
                    </a:ln>
                  </pic:spPr>
                </pic:pic>
              </a:graphicData>
            </a:graphic>
          </wp:inline>
        </w:drawing>
      </w:r>
    </w:p>
    <w:p w:rsidR="004B60A2" w:rsidRDefault="004B60A2" w:rsidP="004B60A2">
      <w:pPr>
        <w:spacing w:after="0"/>
        <w:ind w:firstLine="567"/>
        <w:jc w:val="both"/>
        <w:rPr>
          <w:rFonts w:ascii="Times New Roman" w:eastAsia="Times New Roman" w:hAnsi="Times New Roman" w:cs="Times New Roman"/>
          <w:b/>
          <w:bCs/>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Практическое освоение самодельных инструментов.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Предлагаю активно использовать изготовленные инструменты, озвучивая стихотворения, сказки, рассказы.</w:t>
      </w:r>
    </w:p>
    <w:p w:rsidR="004B60A2" w:rsidRDefault="004B60A2" w:rsidP="004B60A2">
      <w:pPr>
        <w:spacing w:after="0"/>
        <w:ind w:firstLine="567"/>
        <w:jc w:val="both"/>
        <w:rPr>
          <w:rFonts w:ascii="Times New Roman" w:eastAsia="Times New Roman" w:hAnsi="Times New Roman" w:cs="Times New Roman"/>
          <w:b/>
          <w:bCs/>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«Ночь»</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Поздней ночью двери пели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Песню долгую скрипели (трещотка)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Подпевали половицы –</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«Нам не спится, нам не спится!» (деревянные палочки)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Ставни чёрные дрожали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И окошки дребезжали (бубенцы)</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И, забравшись в уголок,</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Печке песню пел сверчок. (</w:t>
      </w:r>
      <w:proofErr w:type="gramStart"/>
      <w:r w:rsidRPr="002C343D">
        <w:rPr>
          <w:rFonts w:ascii="Times New Roman" w:eastAsia="Times New Roman" w:hAnsi="Times New Roman" w:cs="Times New Roman"/>
          <w:sz w:val="32"/>
          <w:szCs w:val="32"/>
          <w:lang w:eastAsia="ru-RU"/>
        </w:rPr>
        <w:t>металлические</w:t>
      </w:r>
      <w:proofErr w:type="gramEnd"/>
      <w:r w:rsidRPr="002C343D">
        <w:rPr>
          <w:rFonts w:ascii="Times New Roman" w:eastAsia="Times New Roman" w:hAnsi="Times New Roman" w:cs="Times New Roman"/>
          <w:sz w:val="32"/>
          <w:szCs w:val="32"/>
          <w:lang w:eastAsia="ru-RU"/>
        </w:rPr>
        <w:t xml:space="preserve"> трубочки)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bookmarkStart w:id="0" w:name="_GoBack"/>
      <w:bookmarkEnd w:id="0"/>
      <w:r w:rsidRPr="002C343D">
        <w:rPr>
          <w:rFonts w:ascii="Times New Roman" w:eastAsia="Times New Roman" w:hAnsi="Times New Roman" w:cs="Times New Roman"/>
          <w:b/>
          <w:bCs/>
          <w:sz w:val="32"/>
          <w:szCs w:val="32"/>
          <w:lang w:eastAsia="ru-RU"/>
        </w:rPr>
        <w:lastRenderedPageBreak/>
        <w:t>«Курочка Ряба»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Жили были дед и баба,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И была у них курочка Ряба:</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w:t>
      </w:r>
      <w:proofErr w:type="spellStart"/>
      <w:r w:rsidRPr="002C343D">
        <w:rPr>
          <w:rFonts w:ascii="Times New Roman" w:eastAsia="Times New Roman" w:hAnsi="Times New Roman" w:cs="Times New Roman"/>
          <w:sz w:val="32"/>
          <w:szCs w:val="32"/>
          <w:lang w:eastAsia="ru-RU"/>
        </w:rPr>
        <w:t>Кудах</w:t>
      </w:r>
      <w:proofErr w:type="spellEnd"/>
      <w:r w:rsidRPr="002C343D">
        <w:rPr>
          <w:rFonts w:ascii="Times New Roman" w:eastAsia="Times New Roman" w:hAnsi="Times New Roman" w:cs="Times New Roman"/>
          <w:sz w:val="32"/>
          <w:szCs w:val="32"/>
          <w:lang w:eastAsia="ru-RU"/>
        </w:rPr>
        <w:t xml:space="preserve"> – </w:t>
      </w:r>
      <w:proofErr w:type="spellStart"/>
      <w:r w:rsidRPr="002C343D">
        <w:rPr>
          <w:rFonts w:ascii="Times New Roman" w:eastAsia="Times New Roman" w:hAnsi="Times New Roman" w:cs="Times New Roman"/>
          <w:sz w:val="32"/>
          <w:szCs w:val="32"/>
          <w:lang w:eastAsia="ru-RU"/>
        </w:rPr>
        <w:t>тах</w:t>
      </w:r>
      <w:proofErr w:type="spellEnd"/>
      <w:r w:rsidRPr="002C343D">
        <w:rPr>
          <w:rFonts w:ascii="Times New Roman" w:eastAsia="Times New Roman" w:hAnsi="Times New Roman" w:cs="Times New Roman"/>
          <w:sz w:val="32"/>
          <w:szCs w:val="32"/>
          <w:lang w:eastAsia="ru-RU"/>
        </w:rPr>
        <w:t xml:space="preserve">, </w:t>
      </w:r>
      <w:proofErr w:type="spellStart"/>
      <w:r w:rsidRPr="002C343D">
        <w:rPr>
          <w:rFonts w:ascii="Times New Roman" w:eastAsia="Times New Roman" w:hAnsi="Times New Roman" w:cs="Times New Roman"/>
          <w:sz w:val="32"/>
          <w:szCs w:val="32"/>
          <w:lang w:eastAsia="ru-RU"/>
        </w:rPr>
        <w:t>тах</w:t>
      </w:r>
      <w:proofErr w:type="spellEnd"/>
      <w:r w:rsidRPr="002C343D">
        <w:rPr>
          <w:rFonts w:ascii="Times New Roman" w:eastAsia="Times New Roman" w:hAnsi="Times New Roman" w:cs="Times New Roman"/>
          <w:sz w:val="32"/>
          <w:szCs w:val="32"/>
          <w:lang w:eastAsia="ru-RU"/>
        </w:rPr>
        <w:t xml:space="preserve">, </w:t>
      </w:r>
      <w:proofErr w:type="spellStart"/>
      <w:r w:rsidRPr="002C343D">
        <w:rPr>
          <w:rFonts w:ascii="Times New Roman" w:eastAsia="Times New Roman" w:hAnsi="Times New Roman" w:cs="Times New Roman"/>
          <w:sz w:val="32"/>
          <w:szCs w:val="32"/>
          <w:lang w:eastAsia="ru-RU"/>
        </w:rPr>
        <w:t>кудах</w:t>
      </w:r>
      <w:proofErr w:type="spellEnd"/>
      <w:r w:rsidRPr="002C343D">
        <w:rPr>
          <w:rFonts w:ascii="Times New Roman" w:eastAsia="Times New Roman" w:hAnsi="Times New Roman" w:cs="Times New Roman"/>
          <w:sz w:val="32"/>
          <w:szCs w:val="32"/>
          <w:lang w:eastAsia="ru-RU"/>
        </w:rPr>
        <w:t xml:space="preserve"> – </w:t>
      </w:r>
      <w:proofErr w:type="spellStart"/>
      <w:r w:rsidRPr="002C343D">
        <w:rPr>
          <w:rFonts w:ascii="Times New Roman" w:eastAsia="Times New Roman" w:hAnsi="Times New Roman" w:cs="Times New Roman"/>
          <w:sz w:val="32"/>
          <w:szCs w:val="32"/>
          <w:lang w:eastAsia="ru-RU"/>
        </w:rPr>
        <w:t>тах.тах</w:t>
      </w:r>
      <w:proofErr w:type="spellEnd"/>
      <w:r w:rsidRPr="002C343D">
        <w:rPr>
          <w:rFonts w:ascii="Times New Roman" w:eastAsia="Times New Roman" w:hAnsi="Times New Roman" w:cs="Times New Roman"/>
          <w:sz w:val="32"/>
          <w:szCs w:val="32"/>
          <w:lang w:eastAsia="ru-RU"/>
        </w:rPr>
        <w:t>! (скорлупа грецких орехов)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Снесла курочка яичко,</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Не простое, а золотое. (</w:t>
      </w:r>
      <w:proofErr w:type="gramStart"/>
      <w:r w:rsidRPr="002C343D">
        <w:rPr>
          <w:rFonts w:ascii="Times New Roman" w:eastAsia="Times New Roman" w:hAnsi="Times New Roman" w:cs="Times New Roman"/>
          <w:sz w:val="32"/>
          <w:szCs w:val="32"/>
          <w:lang w:eastAsia="ru-RU"/>
        </w:rPr>
        <w:t>бубенцы</w:t>
      </w:r>
      <w:proofErr w:type="gramEnd"/>
      <w:r w:rsidRPr="002C343D">
        <w:rPr>
          <w:rFonts w:ascii="Times New Roman" w:eastAsia="Times New Roman" w:hAnsi="Times New Roman" w:cs="Times New Roman"/>
          <w:sz w:val="32"/>
          <w:szCs w:val="32"/>
          <w:lang w:eastAsia="ru-RU"/>
        </w:rPr>
        <w:t>)</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Дед бил, бил – не разбил. (</w:t>
      </w:r>
      <w:proofErr w:type="gramStart"/>
      <w:r w:rsidRPr="002C343D">
        <w:rPr>
          <w:rFonts w:ascii="Times New Roman" w:eastAsia="Times New Roman" w:hAnsi="Times New Roman" w:cs="Times New Roman"/>
          <w:sz w:val="32"/>
          <w:szCs w:val="32"/>
          <w:lang w:eastAsia="ru-RU"/>
        </w:rPr>
        <w:t>деревянные</w:t>
      </w:r>
      <w:proofErr w:type="gramEnd"/>
      <w:r w:rsidRPr="002C343D">
        <w:rPr>
          <w:rFonts w:ascii="Times New Roman" w:eastAsia="Times New Roman" w:hAnsi="Times New Roman" w:cs="Times New Roman"/>
          <w:sz w:val="32"/>
          <w:szCs w:val="32"/>
          <w:lang w:eastAsia="ru-RU"/>
        </w:rPr>
        <w:t xml:space="preserve"> палочки)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Баба била, била – не разбила (ритм учащается)</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 xml:space="preserve">Мышка бежала, хвостиком махнула, (погремушка-стаканчик или </w:t>
      </w:r>
      <w:proofErr w:type="spellStart"/>
      <w:r w:rsidRPr="002C343D">
        <w:rPr>
          <w:rFonts w:ascii="Times New Roman" w:eastAsia="Times New Roman" w:hAnsi="Times New Roman" w:cs="Times New Roman"/>
          <w:sz w:val="32"/>
          <w:szCs w:val="32"/>
          <w:lang w:eastAsia="ru-RU"/>
        </w:rPr>
        <w:t>шуршалка</w:t>
      </w:r>
      <w:proofErr w:type="spellEnd"/>
      <w:r w:rsidRPr="002C343D">
        <w:rPr>
          <w:rFonts w:ascii="Times New Roman" w:eastAsia="Times New Roman" w:hAnsi="Times New Roman" w:cs="Times New Roman"/>
          <w:sz w:val="32"/>
          <w:szCs w:val="32"/>
          <w:lang w:eastAsia="ru-RU"/>
        </w:rPr>
        <w:t>)</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Яичко упало и разбилось. (</w:t>
      </w:r>
      <w:proofErr w:type="gramStart"/>
      <w:r w:rsidRPr="002C343D">
        <w:rPr>
          <w:rFonts w:ascii="Times New Roman" w:eastAsia="Times New Roman" w:hAnsi="Times New Roman" w:cs="Times New Roman"/>
          <w:sz w:val="32"/>
          <w:szCs w:val="32"/>
          <w:lang w:eastAsia="ru-RU"/>
        </w:rPr>
        <w:t>металлические</w:t>
      </w:r>
      <w:proofErr w:type="gramEnd"/>
      <w:r w:rsidRPr="002C343D">
        <w:rPr>
          <w:rFonts w:ascii="Times New Roman" w:eastAsia="Times New Roman" w:hAnsi="Times New Roman" w:cs="Times New Roman"/>
          <w:sz w:val="32"/>
          <w:szCs w:val="32"/>
          <w:lang w:eastAsia="ru-RU"/>
        </w:rPr>
        <w:t xml:space="preserve"> трубочки)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Плачет дед, плачет баба, (пуговицы)</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А курочка кудахчет:</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w:t>
      </w:r>
      <w:proofErr w:type="spellStart"/>
      <w:r w:rsidRPr="002C343D">
        <w:rPr>
          <w:rFonts w:ascii="Times New Roman" w:eastAsia="Times New Roman" w:hAnsi="Times New Roman" w:cs="Times New Roman"/>
          <w:sz w:val="32"/>
          <w:szCs w:val="32"/>
          <w:lang w:eastAsia="ru-RU"/>
        </w:rPr>
        <w:t>Кудах</w:t>
      </w:r>
      <w:proofErr w:type="spellEnd"/>
      <w:r w:rsidRPr="002C343D">
        <w:rPr>
          <w:rFonts w:ascii="Times New Roman" w:eastAsia="Times New Roman" w:hAnsi="Times New Roman" w:cs="Times New Roman"/>
          <w:sz w:val="32"/>
          <w:szCs w:val="32"/>
          <w:lang w:eastAsia="ru-RU"/>
        </w:rPr>
        <w:t>–</w:t>
      </w:r>
      <w:proofErr w:type="spellStart"/>
      <w:r w:rsidRPr="002C343D">
        <w:rPr>
          <w:rFonts w:ascii="Times New Roman" w:eastAsia="Times New Roman" w:hAnsi="Times New Roman" w:cs="Times New Roman"/>
          <w:sz w:val="32"/>
          <w:szCs w:val="32"/>
          <w:lang w:eastAsia="ru-RU"/>
        </w:rPr>
        <w:t>тах</w:t>
      </w:r>
      <w:proofErr w:type="spellEnd"/>
      <w:r w:rsidRPr="002C343D">
        <w:rPr>
          <w:rFonts w:ascii="Times New Roman" w:eastAsia="Times New Roman" w:hAnsi="Times New Roman" w:cs="Times New Roman"/>
          <w:sz w:val="32"/>
          <w:szCs w:val="32"/>
          <w:lang w:eastAsia="ru-RU"/>
        </w:rPr>
        <w:t xml:space="preserve">, </w:t>
      </w:r>
      <w:proofErr w:type="spellStart"/>
      <w:r w:rsidRPr="002C343D">
        <w:rPr>
          <w:rFonts w:ascii="Times New Roman" w:eastAsia="Times New Roman" w:hAnsi="Times New Roman" w:cs="Times New Roman"/>
          <w:sz w:val="32"/>
          <w:szCs w:val="32"/>
          <w:lang w:eastAsia="ru-RU"/>
        </w:rPr>
        <w:t>тах</w:t>
      </w:r>
      <w:proofErr w:type="spellEnd"/>
      <w:r w:rsidRPr="002C343D">
        <w:rPr>
          <w:rFonts w:ascii="Times New Roman" w:eastAsia="Times New Roman" w:hAnsi="Times New Roman" w:cs="Times New Roman"/>
          <w:sz w:val="32"/>
          <w:szCs w:val="32"/>
          <w:lang w:eastAsia="ru-RU"/>
        </w:rPr>
        <w:t xml:space="preserve">, </w:t>
      </w:r>
      <w:proofErr w:type="spellStart"/>
      <w:r w:rsidRPr="002C343D">
        <w:rPr>
          <w:rFonts w:ascii="Times New Roman" w:eastAsia="Times New Roman" w:hAnsi="Times New Roman" w:cs="Times New Roman"/>
          <w:sz w:val="32"/>
          <w:szCs w:val="32"/>
          <w:lang w:eastAsia="ru-RU"/>
        </w:rPr>
        <w:t>кудах-</w:t>
      </w:r>
      <w:proofErr w:type="gramStart"/>
      <w:r w:rsidRPr="002C343D">
        <w:rPr>
          <w:rFonts w:ascii="Times New Roman" w:eastAsia="Times New Roman" w:hAnsi="Times New Roman" w:cs="Times New Roman"/>
          <w:sz w:val="32"/>
          <w:szCs w:val="32"/>
          <w:lang w:eastAsia="ru-RU"/>
        </w:rPr>
        <w:t>тах,тах</w:t>
      </w:r>
      <w:proofErr w:type="spellEnd"/>
      <w:proofErr w:type="gramEnd"/>
      <w:r w:rsidRPr="002C343D">
        <w:rPr>
          <w:rFonts w:ascii="Times New Roman" w:eastAsia="Times New Roman" w:hAnsi="Times New Roman" w:cs="Times New Roman"/>
          <w:sz w:val="32"/>
          <w:szCs w:val="32"/>
          <w:lang w:eastAsia="ru-RU"/>
        </w:rPr>
        <w:t>!» (скорлупа грецких орехов)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«Не плачь, дед, не плачь, баба - (погремушка из спичечных коробков)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Я снесу вам новое яичко, не золотое, (бубенцы)</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t>А простое. (</w:t>
      </w:r>
      <w:proofErr w:type="gramStart"/>
      <w:r w:rsidRPr="002C343D">
        <w:rPr>
          <w:rFonts w:ascii="Times New Roman" w:eastAsia="Times New Roman" w:hAnsi="Times New Roman" w:cs="Times New Roman"/>
          <w:sz w:val="32"/>
          <w:szCs w:val="32"/>
          <w:lang w:eastAsia="ru-RU"/>
        </w:rPr>
        <w:t>деревянные</w:t>
      </w:r>
      <w:proofErr w:type="gramEnd"/>
      <w:r w:rsidRPr="002C343D">
        <w:rPr>
          <w:rFonts w:ascii="Times New Roman" w:eastAsia="Times New Roman" w:hAnsi="Times New Roman" w:cs="Times New Roman"/>
          <w:sz w:val="32"/>
          <w:szCs w:val="32"/>
          <w:lang w:eastAsia="ru-RU"/>
        </w:rPr>
        <w:t xml:space="preserve"> палочки)</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p>
    <w:p w:rsidR="002C343D" w:rsidRPr="002C343D" w:rsidRDefault="002C343D" w:rsidP="004B60A2">
      <w:pPr>
        <w:shd w:val="clear" w:color="auto" w:fill="FCFDFD"/>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Уважаемые родители! Вы можете вместе с детьми придумать свои оригинальные музыкальные инструменты.</w:t>
      </w:r>
    </w:p>
    <w:p w:rsidR="002C343D" w:rsidRPr="002C343D" w:rsidRDefault="002C343D" w:rsidP="004B60A2">
      <w:pPr>
        <w:shd w:val="clear" w:color="auto" w:fill="FCFDFD"/>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b/>
          <w:bCs/>
          <w:sz w:val="32"/>
          <w:szCs w:val="32"/>
          <w:lang w:eastAsia="ru-RU"/>
        </w:rPr>
        <w:t>Дерзайте,  фантазируйте! Желаю Вам творческих успехов!!!</w:t>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br/>
      </w:r>
    </w:p>
    <w:p w:rsidR="002C343D" w:rsidRPr="002C343D" w:rsidRDefault="002C343D" w:rsidP="004B60A2">
      <w:pPr>
        <w:spacing w:after="0"/>
        <w:ind w:firstLine="567"/>
        <w:jc w:val="both"/>
        <w:rPr>
          <w:rFonts w:ascii="Times New Roman" w:eastAsia="Times New Roman" w:hAnsi="Times New Roman" w:cs="Times New Roman"/>
          <w:sz w:val="32"/>
          <w:szCs w:val="32"/>
          <w:lang w:eastAsia="ru-RU"/>
        </w:rPr>
      </w:pPr>
      <w:r w:rsidRPr="002C343D">
        <w:rPr>
          <w:rFonts w:ascii="Times New Roman" w:eastAsia="Times New Roman" w:hAnsi="Times New Roman" w:cs="Times New Roman"/>
          <w:sz w:val="32"/>
          <w:szCs w:val="32"/>
          <w:lang w:eastAsia="ru-RU"/>
        </w:rPr>
        <w:br/>
      </w:r>
    </w:p>
    <w:sectPr w:rsidR="002C343D" w:rsidRPr="002C343D" w:rsidSect="00FE6347">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25FBE"/>
    <w:multiLevelType w:val="multilevel"/>
    <w:tmpl w:val="AE82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4D1F21"/>
    <w:multiLevelType w:val="multilevel"/>
    <w:tmpl w:val="DC40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620C1"/>
    <w:multiLevelType w:val="multilevel"/>
    <w:tmpl w:val="8B34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BC1449"/>
    <w:multiLevelType w:val="multilevel"/>
    <w:tmpl w:val="B4107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81773D"/>
    <w:multiLevelType w:val="multilevel"/>
    <w:tmpl w:val="79FE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F44A2E"/>
    <w:multiLevelType w:val="multilevel"/>
    <w:tmpl w:val="01E2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36707F"/>
    <w:multiLevelType w:val="multilevel"/>
    <w:tmpl w:val="06AC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D47ED8"/>
    <w:multiLevelType w:val="multilevel"/>
    <w:tmpl w:val="D782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2C0D8C"/>
    <w:multiLevelType w:val="multilevel"/>
    <w:tmpl w:val="D63C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5543F0"/>
    <w:multiLevelType w:val="multilevel"/>
    <w:tmpl w:val="3534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6640AE"/>
    <w:multiLevelType w:val="multilevel"/>
    <w:tmpl w:val="0528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D4981"/>
    <w:multiLevelType w:val="multilevel"/>
    <w:tmpl w:val="3BEC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CC3A95"/>
    <w:multiLevelType w:val="multilevel"/>
    <w:tmpl w:val="5E1C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FC62C0"/>
    <w:multiLevelType w:val="multilevel"/>
    <w:tmpl w:val="67CE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DD1F34"/>
    <w:multiLevelType w:val="multilevel"/>
    <w:tmpl w:val="73F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405C5E"/>
    <w:multiLevelType w:val="multilevel"/>
    <w:tmpl w:val="844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F65594"/>
    <w:multiLevelType w:val="multilevel"/>
    <w:tmpl w:val="C610E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AE03E2"/>
    <w:multiLevelType w:val="multilevel"/>
    <w:tmpl w:val="2A2A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656307"/>
    <w:multiLevelType w:val="multilevel"/>
    <w:tmpl w:val="C150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C94E9C"/>
    <w:multiLevelType w:val="multilevel"/>
    <w:tmpl w:val="D4C2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E55455"/>
    <w:multiLevelType w:val="multilevel"/>
    <w:tmpl w:val="F508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10"/>
  </w:num>
  <w:num w:numId="4">
    <w:abstractNumId w:val="5"/>
  </w:num>
  <w:num w:numId="5">
    <w:abstractNumId w:val="20"/>
  </w:num>
  <w:num w:numId="6">
    <w:abstractNumId w:val="4"/>
  </w:num>
  <w:num w:numId="7">
    <w:abstractNumId w:val="1"/>
  </w:num>
  <w:num w:numId="8">
    <w:abstractNumId w:val="7"/>
  </w:num>
  <w:num w:numId="9">
    <w:abstractNumId w:val="18"/>
  </w:num>
  <w:num w:numId="10">
    <w:abstractNumId w:val="2"/>
  </w:num>
  <w:num w:numId="11">
    <w:abstractNumId w:val="14"/>
  </w:num>
  <w:num w:numId="12">
    <w:abstractNumId w:val="6"/>
  </w:num>
  <w:num w:numId="13">
    <w:abstractNumId w:val="8"/>
  </w:num>
  <w:num w:numId="14">
    <w:abstractNumId w:val="17"/>
  </w:num>
  <w:num w:numId="15">
    <w:abstractNumId w:val="12"/>
  </w:num>
  <w:num w:numId="16">
    <w:abstractNumId w:val="13"/>
  </w:num>
  <w:num w:numId="17">
    <w:abstractNumId w:val="0"/>
  </w:num>
  <w:num w:numId="18">
    <w:abstractNumId w:val="11"/>
  </w:num>
  <w:num w:numId="19">
    <w:abstractNumId w:val="15"/>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536"/>
    <w:rsid w:val="002C343D"/>
    <w:rsid w:val="00362536"/>
    <w:rsid w:val="004B60A2"/>
    <w:rsid w:val="00933426"/>
    <w:rsid w:val="00E02F97"/>
    <w:rsid w:val="00FE6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098118-52C1-4259-B97B-851E8EB4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34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4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030403">
      <w:bodyDiv w:val="1"/>
      <w:marLeft w:val="0"/>
      <w:marRight w:val="0"/>
      <w:marTop w:val="0"/>
      <w:marBottom w:val="0"/>
      <w:divBdr>
        <w:top w:val="none" w:sz="0" w:space="0" w:color="auto"/>
        <w:left w:val="none" w:sz="0" w:space="0" w:color="auto"/>
        <w:bottom w:val="none" w:sz="0" w:space="0" w:color="auto"/>
        <w:right w:val="none" w:sz="0" w:space="0" w:color="auto"/>
      </w:divBdr>
      <w:divsChild>
        <w:div w:id="1061950010">
          <w:marLeft w:val="0"/>
          <w:marRight w:val="0"/>
          <w:marTop w:val="0"/>
          <w:marBottom w:val="0"/>
          <w:divBdr>
            <w:top w:val="none" w:sz="0" w:space="0" w:color="auto"/>
            <w:left w:val="none" w:sz="0" w:space="0" w:color="auto"/>
            <w:bottom w:val="none" w:sz="0" w:space="0" w:color="auto"/>
            <w:right w:val="none" w:sz="0" w:space="0" w:color="auto"/>
          </w:divBdr>
          <w:divsChild>
            <w:div w:id="89399733">
              <w:marLeft w:val="0"/>
              <w:marRight w:val="0"/>
              <w:marTop w:val="0"/>
              <w:marBottom w:val="0"/>
              <w:divBdr>
                <w:top w:val="none" w:sz="0" w:space="0" w:color="auto"/>
                <w:left w:val="none" w:sz="0" w:space="0" w:color="auto"/>
                <w:bottom w:val="none" w:sz="0" w:space="0" w:color="auto"/>
                <w:right w:val="none" w:sz="0" w:space="0" w:color="auto"/>
              </w:divBdr>
              <w:divsChild>
                <w:div w:id="28772200">
                  <w:marLeft w:val="0"/>
                  <w:marRight w:val="244"/>
                  <w:marTop w:val="0"/>
                  <w:marBottom w:val="0"/>
                  <w:divBdr>
                    <w:top w:val="none" w:sz="0" w:space="0" w:color="auto"/>
                    <w:left w:val="none" w:sz="0" w:space="0" w:color="auto"/>
                    <w:bottom w:val="none" w:sz="0" w:space="0" w:color="auto"/>
                    <w:right w:val="none" w:sz="0" w:space="0" w:color="auto"/>
                  </w:divBdr>
                  <w:divsChild>
                    <w:div w:id="393550476">
                      <w:marLeft w:val="0"/>
                      <w:marRight w:val="0"/>
                      <w:marTop w:val="0"/>
                      <w:marBottom w:val="0"/>
                      <w:divBdr>
                        <w:top w:val="none" w:sz="0" w:space="0" w:color="auto"/>
                        <w:left w:val="none" w:sz="0" w:space="0" w:color="auto"/>
                        <w:bottom w:val="none" w:sz="0" w:space="0" w:color="auto"/>
                        <w:right w:val="none" w:sz="0" w:space="0" w:color="auto"/>
                      </w:divBdr>
                      <w:divsChild>
                        <w:div w:id="863714383">
                          <w:marLeft w:val="0"/>
                          <w:marRight w:val="0"/>
                          <w:marTop w:val="0"/>
                          <w:marBottom w:val="300"/>
                          <w:divBdr>
                            <w:top w:val="none" w:sz="0" w:space="0" w:color="auto"/>
                            <w:left w:val="none" w:sz="0" w:space="0" w:color="auto"/>
                            <w:bottom w:val="none" w:sz="0" w:space="0" w:color="auto"/>
                            <w:right w:val="none" w:sz="0" w:space="0" w:color="auto"/>
                          </w:divBdr>
                          <w:divsChild>
                            <w:div w:id="1102870754">
                              <w:marLeft w:val="0"/>
                              <w:marRight w:val="0"/>
                              <w:marTop w:val="0"/>
                              <w:marBottom w:val="0"/>
                              <w:divBdr>
                                <w:top w:val="none" w:sz="0" w:space="0" w:color="auto"/>
                                <w:left w:val="none" w:sz="0" w:space="0" w:color="auto"/>
                                <w:bottom w:val="none" w:sz="0" w:space="0" w:color="auto"/>
                                <w:right w:val="none" w:sz="0" w:space="0" w:color="auto"/>
                              </w:divBdr>
                              <w:divsChild>
                                <w:div w:id="110518324">
                                  <w:marLeft w:val="0"/>
                                  <w:marRight w:val="0"/>
                                  <w:marTop w:val="0"/>
                                  <w:marBottom w:val="0"/>
                                  <w:divBdr>
                                    <w:top w:val="none" w:sz="0" w:space="0" w:color="auto"/>
                                    <w:left w:val="none" w:sz="0" w:space="0" w:color="auto"/>
                                    <w:bottom w:val="none" w:sz="0" w:space="0" w:color="auto"/>
                                    <w:right w:val="none" w:sz="0" w:space="0" w:color="auto"/>
                                  </w:divBdr>
                                  <w:divsChild>
                                    <w:div w:id="2123382999">
                                      <w:marLeft w:val="0"/>
                                      <w:marRight w:val="0"/>
                                      <w:marTop w:val="0"/>
                                      <w:marBottom w:val="0"/>
                                      <w:divBdr>
                                        <w:top w:val="none" w:sz="0" w:space="0" w:color="auto"/>
                                        <w:left w:val="none" w:sz="0" w:space="0" w:color="auto"/>
                                        <w:bottom w:val="none" w:sz="0" w:space="0" w:color="auto"/>
                                        <w:right w:val="none" w:sz="0" w:space="0" w:color="auto"/>
                                      </w:divBdr>
                                      <w:divsChild>
                                        <w:div w:id="14055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60642">
                                  <w:marLeft w:val="0"/>
                                  <w:marRight w:val="0"/>
                                  <w:marTop w:val="0"/>
                                  <w:marBottom w:val="0"/>
                                  <w:divBdr>
                                    <w:top w:val="none" w:sz="0" w:space="0" w:color="auto"/>
                                    <w:left w:val="none" w:sz="0" w:space="0" w:color="auto"/>
                                    <w:bottom w:val="none" w:sz="0" w:space="0" w:color="auto"/>
                                    <w:right w:val="none" w:sz="0" w:space="0" w:color="auto"/>
                                  </w:divBdr>
                                  <w:divsChild>
                                    <w:div w:id="1383402530">
                                      <w:marLeft w:val="0"/>
                                      <w:marRight w:val="131"/>
                                      <w:marTop w:val="0"/>
                                      <w:marBottom w:val="0"/>
                                      <w:divBdr>
                                        <w:top w:val="none" w:sz="0" w:space="0" w:color="auto"/>
                                        <w:left w:val="none" w:sz="0" w:space="0" w:color="auto"/>
                                        <w:bottom w:val="none" w:sz="0" w:space="0" w:color="auto"/>
                                        <w:right w:val="none" w:sz="0" w:space="0" w:color="auto"/>
                                      </w:divBdr>
                                    </w:div>
                                    <w:div w:id="968707657">
                                      <w:marLeft w:val="0"/>
                                      <w:marRight w:val="0"/>
                                      <w:marTop w:val="0"/>
                                      <w:marBottom w:val="0"/>
                                      <w:divBdr>
                                        <w:top w:val="none" w:sz="0" w:space="0" w:color="auto"/>
                                        <w:left w:val="none" w:sz="0" w:space="0" w:color="auto"/>
                                        <w:bottom w:val="none" w:sz="0" w:space="0" w:color="auto"/>
                                        <w:right w:val="none" w:sz="0" w:space="0" w:color="auto"/>
                                      </w:divBdr>
                                      <w:divsChild>
                                        <w:div w:id="31999505">
                                          <w:marLeft w:val="0"/>
                                          <w:marRight w:val="0"/>
                                          <w:marTop w:val="0"/>
                                          <w:marBottom w:val="0"/>
                                          <w:divBdr>
                                            <w:top w:val="none" w:sz="0" w:space="0" w:color="auto"/>
                                            <w:left w:val="none" w:sz="0" w:space="0" w:color="auto"/>
                                            <w:bottom w:val="none" w:sz="0" w:space="0" w:color="auto"/>
                                            <w:right w:val="none" w:sz="0" w:space="0" w:color="auto"/>
                                          </w:divBdr>
                                        </w:div>
                                        <w:div w:id="1879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92318">
                          <w:marLeft w:val="0"/>
                          <w:marRight w:val="0"/>
                          <w:marTop w:val="0"/>
                          <w:marBottom w:val="300"/>
                          <w:divBdr>
                            <w:top w:val="none" w:sz="0" w:space="0" w:color="auto"/>
                            <w:left w:val="none" w:sz="0" w:space="0" w:color="auto"/>
                            <w:bottom w:val="none" w:sz="0" w:space="0" w:color="auto"/>
                            <w:right w:val="none" w:sz="0" w:space="0" w:color="auto"/>
                          </w:divBdr>
                          <w:divsChild>
                            <w:div w:id="1303467093">
                              <w:marLeft w:val="0"/>
                              <w:marRight w:val="0"/>
                              <w:marTop w:val="0"/>
                              <w:marBottom w:val="0"/>
                              <w:divBdr>
                                <w:top w:val="none" w:sz="0" w:space="0" w:color="auto"/>
                                <w:left w:val="none" w:sz="0" w:space="0" w:color="auto"/>
                                <w:bottom w:val="none" w:sz="0" w:space="0" w:color="auto"/>
                                <w:right w:val="none" w:sz="0" w:space="0" w:color="auto"/>
                              </w:divBdr>
                              <w:divsChild>
                                <w:div w:id="892429541">
                                  <w:marLeft w:val="0"/>
                                  <w:marRight w:val="0"/>
                                  <w:marTop w:val="0"/>
                                  <w:marBottom w:val="0"/>
                                  <w:divBdr>
                                    <w:top w:val="none" w:sz="0" w:space="0" w:color="auto"/>
                                    <w:left w:val="none" w:sz="0" w:space="0" w:color="auto"/>
                                    <w:bottom w:val="none" w:sz="0" w:space="0" w:color="auto"/>
                                    <w:right w:val="none" w:sz="0" w:space="0" w:color="auto"/>
                                  </w:divBdr>
                                  <w:divsChild>
                                    <w:div w:id="102532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07266">
                          <w:marLeft w:val="0"/>
                          <w:marRight w:val="0"/>
                          <w:marTop w:val="0"/>
                          <w:marBottom w:val="300"/>
                          <w:divBdr>
                            <w:top w:val="none" w:sz="0" w:space="0" w:color="auto"/>
                            <w:left w:val="none" w:sz="0" w:space="0" w:color="auto"/>
                            <w:bottom w:val="none" w:sz="0" w:space="0" w:color="auto"/>
                            <w:right w:val="none" w:sz="0" w:space="0" w:color="auto"/>
                          </w:divBdr>
                          <w:divsChild>
                            <w:div w:id="1922983461">
                              <w:marLeft w:val="0"/>
                              <w:marRight w:val="0"/>
                              <w:marTop w:val="0"/>
                              <w:marBottom w:val="0"/>
                              <w:divBdr>
                                <w:top w:val="none" w:sz="0" w:space="0" w:color="auto"/>
                                <w:left w:val="none" w:sz="0" w:space="0" w:color="auto"/>
                                <w:bottom w:val="none" w:sz="0" w:space="0" w:color="auto"/>
                                <w:right w:val="none" w:sz="0" w:space="0" w:color="auto"/>
                              </w:divBdr>
                            </w:div>
                          </w:divsChild>
                        </w:div>
                        <w:div w:id="901411070">
                          <w:marLeft w:val="0"/>
                          <w:marRight w:val="0"/>
                          <w:marTop w:val="0"/>
                          <w:marBottom w:val="300"/>
                          <w:divBdr>
                            <w:top w:val="none" w:sz="0" w:space="0" w:color="auto"/>
                            <w:left w:val="none" w:sz="0" w:space="0" w:color="auto"/>
                            <w:bottom w:val="none" w:sz="0" w:space="0" w:color="auto"/>
                            <w:right w:val="none" w:sz="0" w:space="0" w:color="auto"/>
                          </w:divBdr>
                          <w:divsChild>
                            <w:div w:id="1679962015">
                              <w:marLeft w:val="0"/>
                              <w:marRight w:val="0"/>
                              <w:marTop w:val="0"/>
                              <w:marBottom w:val="0"/>
                              <w:divBdr>
                                <w:top w:val="none" w:sz="0" w:space="0" w:color="auto"/>
                                <w:left w:val="none" w:sz="0" w:space="0" w:color="auto"/>
                                <w:bottom w:val="none" w:sz="0" w:space="0" w:color="auto"/>
                                <w:right w:val="none" w:sz="0" w:space="0" w:color="auto"/>
                              </w:divBdr>
                            </w:div>
                            <w:div w:id="1964384616">
                              <w:marLeft w:val="0"/>
                              <w:marRight w:val="0"/>
                              <w:marTop w:val="0"/>
                              <w:marBottom w:val="0"/>
                              <w:divBdr>
                                <w:top w:val="none" w:sz="0" w:space="0" w:color="auto"/>
                                <w:left w:val="none" w:sz="0" w:space="0" w:color="auto"/>
                                <w:bottom w:val="none" w:sz="0" w:space="0" w:color="auto"/>
                                <w:right w:val="none" w:sz="0" w:space="0" w:color="auto"/>
                              </w:divBdr>
                              <w:divsChild>
                                <w:div w:id="1313559768">
                                  <w:marLeft w:val="0"/>
                                  <w:marRight w:val="0"/>
                                  <w:marTop w:val="0"/>
                                  <w:marBottom w:val="0"/>
                                  <w:divBdr>
                                    <w:top w:val="none" w:sz="0" w:space="0" w:color="auto"/>
                                    <w:left w:val="none" w:sz="0" w:space="0" w:color="auto"/>
                                    <w:bottom w:val="none" w:sz="0" w:space="0" w:color="auto"/>
                                    <w:right w:val="none" w:sz="0" w:space="0" w:color="auto"/>
                                  </w:divBdr>
                                  <w:divsChild>
                                    <w:div w:id="19793395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285039005">
                          <w:marLeft w:val="0"/>
                          <w:marRight w:val="0"/>
                          <w:marTop w:val="0"/>
                          <w:marBottom w:val="300"/>
                          <w:divBdr>
                            <w:top w:val="none" w:sz="0" w:space="0" w:color="auto"/>
                            <w:left w:val="none" w:sz="0" w:space="0" w:color="auto"/>
                            <w:bottom w:val="none" w:sz="0" w:space="0" w:color="auto"/>
                            <w:right w:val="none" w:sz="0" w:space="0" w:color="auto"/>
                          </w:divBdr>
                          <w:divsChild>
                            <w:div w:id="1837844381">
                              <w:marLeft w:val="0"/>
                              <w:marRight w:val="0"/>
                              <w:marTop w:val="0"/>
                              <w:marBottom w:val="0"/>
                              <w:divBdr>
                                <w:top w:val="none" w:sz="0" w:space="0" w:color="auto"/>
                                <w:left w:val="none" w:sz="0" w:space="0" w:color="auto"/>
                                <w:bottom w:val="none" w:sz="0" w:space="0" w:color="auto"/>
                                <w:right w:val="none" w:sz="0" w:space="0" w:color="auto"/>
                              </w:divBdr>
                            </w:div>
                            <w:div w:id="667681851">
                              <w:marLeft w:val="0"/>
                              <w:marRight w:val="0"/>
                              <w:marTop w:val="0"/>
                              <w:marBottom w:val="0"/>
                              <w:divBdr>
                                <w:top w:val="none" w:sz="0" w:space="0" w:color="auto"/>
                                <w:left w:val="none" w:sz="0" w:space="0" w:color="auto"/>
                                <w:bottom w:val="none" w:sz="0" w:space="0" w:color="auto"/>
                                <w:right w:val="none" w:sz="0" w:space="0" w:color="auto"/>
                              </w:divBdr>
                              <w:divsChild>
                                <w:div w:id="1819567901">
                                  <w:marLeft w:val="0"/>
                                  <w:marRight w:val="0"/>
                                  <w:marTop w:val="90"/>
                                  <w:marBottom w:val="150"/>
                                  <w:divBdr>
                                    <w:top w:val="none" w:sz="0" w:space="0" w:color="auto"/>
                                    <w:left w:val="none" w:sz="0" w:space="0" w:color="auto"/>
                                    <w:bottom w:val="none" w:sz="0" w:space="0" w:color="auto"/>
                                    <w:right w:val="none" w:sz="0" w:space="0" w:color="auto"/>
                                  </w:divBdr>
                                </w:div>
                                <w:div w:id="270746366">
                                  <w:marLeft w:val="0"/>
                                  <w:marRight w:val="0"/>
                                  <w:marTop w:val="0"/>
                                  <w:marBottom w:val="0"/>
                                  <w:divBdr>
                                    <w:top w:val="none" w:sz="0" w:space="0" w:color="auto"/>
                                    <w:left w:val="none" w:sz="0" w:space="0" w:color="auto"/>
                                    <w:bottom w:val="none" w:sz="0" w:space="0" w:color="auto"/>
                                    <w:right w:val="none" w:sz="0" w:space="0" w:color="auto"/>
                                  </w:divBdr>
                                  <w:divsChild>
                                    <w:div w:id="184943937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497257580">
                          <w:marLeft w:val="0"/>
                          <w:marRight w:val="0"/>
                          <w:marTop w:val="0"/>
                          <w:marBottom w:val="300"/>
                          <w:divBdr>
                            <w:top w:val="none" w:sz="0" w:space="0" w:color="auto"/>
                            <w:left w:val="none" w:sz="0" w:space="0" w:color="auto"/>
                            <w:bottom w:val="none" w:sz="0" w:space="0" w:color="auto"/>
                            <w:right w:val="none" w:sz="0" w:space="0" w:color="auto"/>
                          </w:divBdr>
                          <w:divsChild>
                            <w:div w:id="1384983877">
                              <w:marLeft w:val="0"/>
                              <w:marRight w:val="0"/>
                              <w:marTop w:val="0"/>
                              <w:marBottom w:val="0"/>
                              <w:divBdr>
                                <w:top w:val="none" w:sz="0" w:space="0" w:color="auto"/>
                                <w:left w:val="none" w:sz="0" w:space="0" w:color="auto"/>
                                <w:bottom w:val="none" w:sz="0" w:space="0" w:color="auto"/>
                                <w:right w:val="none" w:sz="0" w:space="0" w:color="auto"/>
                              </w:divBdr>
                            </w:div>
                            <w:div w:id="1379161413">
                              <w:marLeft w:val="0"/>
                              <w:marRight w:val="0"/>
                              <w:marTop w:val="0"/>
                              <w:marBottom w:val="0"/>
                              <w:divBdr>
                                <w:top w:val="none" w:sz="0" w:space="0" w:color="auto"/>
                                <w:left w:val="none" w:sz="0" w:space="0" w:color="auto"/>
                                <w:bottom w:val="none" w:sz="0" w:space="0" w:color="auto"/>
                                <w:right w:val="none" w:sz="0" w:space="0" w:color="auto"/>
                              </w:divBdr>
                              <w:divsChild>
                                <w:div w:id="1387991719">
                                  <w:marLeft w:val="0"/>
                                  <w:marRight w:val="0"/>
                                  <w:marTop w:val="90"/>
                                  <w:marBottom w:val="150"/>
                                  <w:divBdr>
                                    <w:top w:val="none" w:sz="0" w:space="0" w:color="auto"/>
                                    <w:left w:val="none" w:sz="0" w:space="0" w:color="auto"/>
                                    <w:bottom w:val="none" w:sz="0" w:space="0" w:color="auto"/>
                                    <w:right w:val="none" w:sz="0" w:space="0" w:color="auto"/>
                                  </w:divBdr>
                                </w:div>
                                <w:div w:id="1503621350">
                                  <w:marLeft w:val="0"/>
                                  <w:marRight w:val="0"/>
                                  <w:marTop w:val="0"/>
                                  <w:marBottom w:val="0"/>
                                  <w:divBdr>
                                    <w:top w:val="none" w:sz="0" w:space="0" w:color="auto"/>
                                    <w:left w:val="none" w:sz="0" w:space="0" w:color="auto"/>
                                    <w:bottom w:val="none" w:sz="0" w:space="0" w:color="auto"/>
                                    <w:right w:val="none" w:sz="0" w:space="0" w:color="auto"/>
                                  </w:divBdr>
                                  <w:divsChild>
                                    <w:div w:id="32377734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40748798">
                          <w:marLeft w:val="0"/>
                          <w:marRight w:val="0"/>
                          <w:marTop w:val="0"/>
                          <w:marBottom w:val="300"/>
                          <w:divBdr>
                            <w:top w:val="none" w:sz="0" w:space="0" w:color="auto"/>
                            <w:left w:val="none" w:sz="0" w:space="0" w:color="auto"/>
                            <w:bottom w:val="none" w:sz="0" w:space="0" w:color="auto"/>
                            <w:right w:val="none" w:sz="0" w:space="0" w:color="auto"/>
                          </w:divBdr>
                        </w:div>
                        <w:div w:id="1628311478">
                          <w:marLeft w:val="0"/>
                          <w:marRight w:val="0"/>
                          <w:marTop w:val="0"/>
                          <w:marBottom w:val="300"/>
                          <w:divBdr>
                            <w:top w:val="none" w:sz="0" w:space="0" w:color="auto"/>
                            <w:left w:val="none" w:sz="0" w:space="0" w:color="auto"/>
                            <w:bottom w:val="none" w:sz="0" w:space="0" w:color="auto"/>
                            <w:right w:val="none" w:sz="0" w:space="0" w:color="auto"/>
                          </w:divBdr>
                          <w:divsChild>
                            <w:div w:id="1185363934">
                              <w:marLeft w:val="0"/>
                              <w:marRight w:val="0"/>
                              <w:marTop w:val="0"/>
                              <w:marBottom w:val="0"/>
                              <w:divBdr>
                                <w:top w:val="none" w:sz="0" w:space="0" w:color="auto"/>
                                <w:left w:val="none" w:sz="0" w:space="0" w:color="auto"/>
                                <w:bottom w:val="none" w:sz="0" w:space="0" w:color="auto"/>
                                <w:right w:val="none" w:sz="0" w:space="0" w:color="auto"/>
                              </w:divBdr>
                            </w:div>
                          </w:divsChild>
                        </w:div>
                        <w:div w:id="1861427421">
                          <w:marLeft w:val="0"/>
                          <w:marRight w:val="0"/>
                          <w:marTop w:val="0"/>
                          <w:marBottom w:val="300"/>
                          <w:divBdr>
                            <w:top w:val="none" w:sz="0" w:space="0" w:color="auto"/>
                            <w:left w:val="none" w:sz="0" w:space="0" w:color="auto"/>
                            <w:bottom w:val="none" w:sz="0" w:space="0" w:color="auto"/>
                            <w:right w:val="none" w:sz="0" w:space="0" w:color="auto"/>
                          </w:divBdr>
                          <w:divsChild>
                            <w:div w:id="182326653">
                              <w:marLeft w:val="0"/>
                              <w:marRight w:val="0"/>
                              <w:marTop w:val="0"/>
                              <w:marBottom w:val="0"/>
                              <w:divBdr>
                                <w:top w:val="none" w:sz="0" w:space="0" w:color="auto"/>
                                <w:left w:val="none" w:sz="0" w:space="0" w:color="auto"/>
                                <w:bottom w:val="none" w:sz="0" w:space="0" w:color="auto"/>
                                <w:right w:val="none" w:sz="0" w:space="0" w:color="auto"/>
                              </w:divBdr>
                              <w:divsChild>
                                <w:div w:id="1359238860">
                                  <w:marLeft w:val="0"/>
                                  <w:marRight w:val="0"/>
                                  <w:marTop w:val="0"/>
                                  <w:marBottom w:val="240"/>
                                  <w:divBdr>
                                    <w:top w:val="none" w:sz="0" w:space="0" w:color="auto"/>
                                    <w:left w:val="none" w:sz="0" w:space="0" w:color="auto"/>
                                    <w:bottom w:val="none" w:sz="0" w:space="0" w:color="auto"/>
                                    <w:right w:val="none" w:sz="0" w:space="0" w:color="auto"/>
                                  </w:divBdr>
                                </w:div>
                                <w:div w:id="397482332">
                                  <w:marLeft w:val="0"/>
                                  <w:marRight w:val="0"/>
                                  <w:marTop w:val="0"/>
                                  <w:marBottom w:val="0"/>
                                  <w:divBdr>
                                    <w:top w:val="none" w:sz="0" w:space="0" w:color="auto"/>
                                    <w:left w:val="none" w:sz="0" w:space="0" w:color="auto"/>
                                    <w:bottom w:val="none" w:sz="0" w:space="0" w:color="auto"/>
                                    <w:right w:val="none" w:sz="0" w:space="0" w:color="auto"/>
                                  </w:divBdr>
                                  <w:divsChild>
                                    <w:div w:id="1452632616">
                                      <w:marLeft w:val="0"/>
                                      <w:marRight w:val="126"/>
                                      <w:marTop w:val="0"/>
                                      <w:marBottom w:val="150"/>
                                      <w:divBdr>
                                        <w:top w:val="none" w:sz="0" w:space="0" w:color="auto"/>
                                        <w:left w:val="none" w:sz="0" w:space="0" w:color="auto"/>
                                        <w:bottom w:val="none" w:sz="0" w:space="0" w:color="auto"/>
                                        <w:right w:val="none" w:sz="0" w:space="0" w:color="auto"/>
                                      </w:divBdr>
                                      <w:divsChild>
                                        <w:div w:id="1616594971">
                                          <w:marLeft w:val="0"/>
                                          <w:marRight w:val="0"/>
                                          <w:marTop w:val="0"/>
                                          <w:marBottom w:val="0"/>
                                          <w:divBdr>
                                            <w:top w:val="none" w:sz="0" w:space="0" w:color="auto"/>
                                            <w:left w:val="none" w:sz="0" w:space="0" w:color="auto"/>
                                            <w:bottom w:val="none" w:sz="0" w:space="0" w:color="auto"/>
                                            <w:right w:val="none" w:sz="0" w:space="0" w:color="auto"/>
                                          </w:divBdr>
                                        </w:div>
                                      </w:divsChild>
                                    </w:div>
                                    <w:div w:id="1832600617">
                                      <w:marLeft w:val="0"/>
                                      <w:marRight w:val="0"/>
                                      <w:marTop w:val="0"/>
                                      <w:marBottom w:val="150"/>
                                      <w:divBdr>
                                        <w:top w:val="none" w:sz="0" w:space="0" w:color="auto"/>
                                        <w:left w:val="none" w:sz="0" w:space="0" w:color="auto"/>
                                        <w:bottom w:val="none" w:sz="0" w:space="0" w:color="auto"/>
                                        <w:right w:val="none" w:sz="0" w:space="0" w:color="auto"/>
                                      </w:divBdr>
                                      <w:divsChild>
                                        <w:div w:id="914317919">
                                          <w:marLeft w:val="0"/>
                                          <w:marRight w:val="0"/>
                                          <w:marTop w:val="0"/>
                                          <w:marBottom w:val="0"/>
                                          <w:divBdr>
                                            <w:top w:val="none" w:sz="0" w:space="0" w:color="auto"/>
                                            <w:left w:val="none" w:sz="0" w:space="0" w:color="auto"/>
                                            <w:bottom w:val="none" w:sz="0" w:space="0" w:color="auto"/>
                                            <w:right w:val="none" w:sz="0" w:space="0" w:color="auto"/>
                                          </w:divBdr>
                                        </w:div>
                                      </w:divsChild>
                                    </w:div>
                                    <w:div w:id="1115488721">
                                      <w:marLeft w:val="0"/>
                                      <w:marRight w:val="126"/>
                                      <w:marTop w:val="0"/>
                                      <w:marBottom w:val="150"/>
                                      <w:divBdr>
                                        <w:top w:val="none" w:sz="0" w:space="0" w:color="auto"/>
                                        <w:left w:val="none" w:sz="0" w:space="0" w:color="auto"/>
                                        <w:bottom w:val="none" w:sz="0" w:space="0" w:color="auto"/>
                                        <w:right w:val="none" w:sz="0" w:space="0" w:color="auto"/>
                                      </w:divBdr>
                                      <w:divsChild>
                                        <w:div w:id="1827280539">
                                          <w:marLeft w:val="0"/>
                                          <w:marRight w:val="0"/>
                                          <w:marTop w:val="0"/>
                                          <w:marBottom w:val="0"/>
                                          <w:divBdr>
                                            <w:top w:val="none" w:sz="0" w:space="0" w:color="auto"/>
                                            <w:left w:val="none" w:sz="0" w:space="0" w:color="auto"/>
                                            <w:bottom w:val="none" w:sz="0" w:space="0" w:color="auto"/>
                                            <w:right w:val="none" w:sz="0" w:space="0" w:color="auto"/>
                                          </w:divBdr>
                                        </w:div>
                                      </w:divsChild>
                                    </w:div>
                                    <w:div w:id="809979990">
                                      <w:marLeft w:val="0"/>
                                      <w:marRight w:val="0"/>
                                      <w:marTop w:val="0"/>
                                      <w:marBottom w:val="150"/>
                                      <w:divBdr>
                                        <w:top w:val="none" w:sz="0" w:space="0" w:color="auto"/>
                                        <w:left w:val="none" w:sz="0" w:space="0" w:color="auto"/>
                                        <w:bottom w:val="none" w:sz="0" w:space="0" w:color="auto"/>
                                        <w:right w:val="none" w:sz="0" w:space="0" w:color="auto"/>
                                      </w:divBdr>
                                      <w:divsChild>
                                        <w:div w:id="12192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1957">
                                  <w:marLeft w:val="0"/>
                                  <w:marRight w:val="0"/>
                                  <w:marTop w:val="0"/>
                                  <w:marBottom w:val="240"/>
                                  <w:divBdr>
                                    <w:top w:val="none" w:sz="0" w:space="0" w:color="auto"/>
                                    <w:left w:val="none" w:sz="0" w:space="0" w:color="auto"/>
                                    <w:bottom w:val="none" w:sz="0" w:space="0" w:color="auto"/>
                                    <w:right w:val="none" w:sz="0" w:space="0" w:color="auto"/>
                                  </w:divBdr>
                                </w:div>
                                <w:div w:id="19271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79888">
                          <w:marLeft w:val="0"/>
                          <w:marRight w:val="0"/>
                          <w:marTop w:val="0"/>
                          <w:marBottom w:val="300"/>
                          <w:divBdr>
                            <w:top w:val="none" w:sz="0" w:space="0" w:color="auto"/>
                            <w:left w:val="none" w:sz="0" w:space="0" w:color="auto"/>
                            <w:bottom w:val="none" w:sz="0" w:space="0" w:color="auto"/>
                            <w:right w:val="none" w:sz="0" w:space="0" w:color="auto"/>
                          </w:divBdr>
                          <w:divsChild>
                            <w:div w:id="1413743769">
                              <w:marLeft w:val="0"/>
                              <w:marRight w:val="0"/>
                              <w:marTop w:val="0"/>
                              <w:marBottom w:val="0"/>
                              <w:divBdr>
                                <w:top w:val="none" w:sz="0" w:space="0" w:color="auto"/>
                                <w:left w:val="none" w:sz="0" w:space="0" w:color="auto"/>
                                <w:bottom w:val="none" w:sz="0" w:space="0" w:color="auto"/>
                                <w:right w:val="none" w:sz="0" w:space="0" w:color="auto"/>
                              </w:divBdr>
                            </w:div>
                            <w:div w:id="1497185558">
                              <w:marLeft w:val="0"/>
                              <w:marRight w:val="0"/>
                              <w:marTop w:val="0"/>
                              <w:marBottom w:val="0"/>
                              <w:divBdr>
                                <w:top w:val="none" w:sz="0" w:space="0" w:color="auto"/>
                                <w:left w:val="none" w:sz="0" w:space="0" w:color="auto"/>
                                <w:bottom w:val="none" w:sz="0" w:space="0" w:color="auto"/>
                                <w:right w:val="none" w:sz="0" w:space="0" w:color="auto"/>
                              </w:divBdr>
                            </w:div>
                            <w:div w:id="65996419">
                              <w:marLeft w:val="0"/>
                              <w:marRight w:val="0"/>
                              <w:marTop w:val="0"/>
                              <w:marBottom w:val="0"/>
                              <w:divBdr>
                                <w:top w:val="none" w:sz="0" w:space="0" w:color="auto"/>
                                <w:left w:val="none" w:sz="0" w:space="0" w:color="auto"/>
                                <w:bottom w:val="none" w:sz="0" w:space="0" w:color="auto"/>
                                <w:right w:val="none" w:sz="0" w:space="0" w:color="auto"/>
                              </w:divBdr>
                              <w:divsChild>
                                <w:div w:id="747464781">
                                  <w:marLeft w:val="0"/>
                                  <w:marRight w:val="0"/>
                                  <w:marTop w:val="0"/>
                                  <w:marBottom w:val="0"/>
                                  <w:divBdr>
                                    <w:top w:val="none" w:sz="0" w:space="0" w:color="auto"/>
                                    <w:left w:val="none" w:sz="0" w:space="0" w:color="auto"/>
                                    <w:bottom w:val="none" w:sz="0" w:space="0" w:color="auto"/>
                                    <w:right w:val="none" w:sz="0" w:space="0" w:color="auto"/>
                                  </w:divBdr>
                                  <w:divsChild>
                                    <w:div w:id="2079202811">
                                      <w:marLeft w:val="0"/>
                                      <w:marRight w:val="0"/>
                                      <w:marTop w:val="0"/>
                                      <w:marBottom w:val="0"/>
                                      <w:divBdr>
                                        <w:top w:val="none" w:sz="0" w:space="0" w:color="auto"/>
                                        <w:left w:val="none" w:sz="0" w:space="0" w:color="auto"/>
                                        <w:bottom w:val="none" w:sz="0" w:space="0" w:color="auto"/>
                                        <w:right w:val="none" w:sz="0" w:space="0" w:color="auto"/>
                                      </w:divBdr>
                                      <w:divsChild>
                                        <w:div w:id="1319453777">
                                          <w:marLeft w:val="0"/>
                                          <w:marRight w:val="0"/>
                                          <w:marTop w:val="0"/>
                                          <w:marBottom w:val="150"/>
                                          <w:divBdr>
                                            <w:top w:val="none" w:sz="0" w:space="0" w:color="auto"/>
                                            <w:left w:val="none" w:sz="0" w:space="0" w:color="auto"/>
                                            <w:bottom w:val="none" w:sz="0" w:space="0" w:color="auto"/>
                                            <w:right w:val="none" w:sz="0" w:space="0" w:color="auto"/>
                                          </w:divBdr>
                                        </w:div>
                                        <w:div w:id="1972855326">
                                          <w:marLeft w:val="0"/>
                                          <w:marRight w:val="0"/>
                                          <w:marTop w:val="0"/>
                                          <w:marBottom w:val="0"/>
                                          <w:divBdr>
                                            <w:top w:val="none" w:sz="0" w:space="0" w:color="auto"/>
                                            <w:left w:val="none" w:sz="0" w:space="0" w:color="auto"/>
                                            <w:bottom w:val="none" w:sz="0" w:space="0" w:color="auto"/>
                                            <w:right w:val="none" w:sz="0" w:space="0" w:color="auto"/>
                                          </w:divBdr>
                                        </w:div>
                                        <w:div w:id="1467818923">
                                          <w:marLeft w:val="0"/>
                                          <w:marRight w:val="0"/>
                                          <w:marTop w:val="0"/>
                                          <w:marBottom w:val="0"/>
                                          <w:divBdr>
                                            <w:top w:val="none" w:sz="0" w:space="0" w:color="auto"/>
                                            <w:left w:val="none" w:sz="0" w:space="0" w:color="auto"/>
                                            <w:bottom w:val="none" w:sz="0" w:space="0" w:color="auto"/>
                                            <w:right w:val="none" w:sz="0" w:space="0" w:color="auto"/>
                                          </w:divBdr>
                                          <w:divsChild>
                                            <w:div w:id="168023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594555">
                          <w:marLeft w:val="0"/>
                          <w:marRight w:val="0"/>
                          <w:marTop w:val="0"/>
                          <w:marBottom w:val="300"/>
                          <w:divBdr>
                            <w:top w:val="none" w:sz="0" w:space="0" w:color="auto"/>
                            <w:left w:val="none" w:sz="0" w:space="0" w:color="auto"/>
                            <w:bottom w:val="none" w:sz="0" w:space="0" w:color="auto"/>
                            <w:right w:val="none" w:sz="0" w:space="0" w:color="auto"/>
                          </w:divBdr>
                        </w:div>
                        <w:div w:id="1263146549">
                          <w:marLeft w:val="0"/>
                          <w:marRight w:val="0"/>
                          <w:marTop w:val="0"/>
                          <w:marBottom w:val="300"/>
                          <w:divBdr>
                            <w:top w:val="none" w:sz="0" w:space="0" w:color="auto"/>
                            <w:left w:val="none" w:sz="0" w:space="0" w:color="auto"/>
                            <w:bottom w:val="none" w:sz="0" w:space="0" w:color="auto"/>
                            <w:right w:val="none" w:sz="0" w:space="0" w:color="auto"/>
                          </w:divBdr>
                          <w:divsChild>
                            <w:div w:id="250362119">
                              <w:marLeft w:val="0"/>
                              <w:marRight w:val="0"/>
                              <w:marTop w:val="0"/>
                              <w:marBottom w:val="0"/>
                              <w:divBdr>
                                <w:top w:val="none" w:sz="0" w:space="0" w:color="auto"/>
                                <w:left w:val="none" w:sz="0" w:space="0" w:color="auto"/>
                                <w:bottom w:val="none" w:sz="0" w:space="0" w:color="auto"/>
                                <w:right w:val="none" w:sz="0" w:space="0" w:color="auto"/>
                              </w:divBdr>
                            </w:div>
                            <w:div w:id="1292521509">
                              <w:marLeft w:val="0"/>
                              <w:marRight w:val="0"/>
                              <w:marTop w:val="0"/>
                              <w:marBottom w:val="0"/>
                              <w:divBdr>
                                <w:top w:val="none" w:sz="0" w:space="0" w:color="auto"/>
                                <w:left w:val="none" w:sz="0" w:space="0" w:color="auto"/>
                                <w:bottom w:val="none" w:sz="0" w:space="0" w:color="auto"/>
                                <w:right w:val="none" w:sz="0" w:space="0" w:color="auto"/>
                              </w:divBdr>
                              <w:divsChild>
                                <w:div w:id="1368407747">
                                  <w:marLeft w:val="0"/>
                                  <w:marRight w:val="0"/>
                                  <w:marTop w:val="0"/>
                                  <w:marBottom w:val="0"/>
                                  <w:divBdr>
                                    <w:top w:val="none" w:sz="0" w:space="0" w:color="auto"/>
                                    <w:left w:val="none" w:sz="0" w:space="0" w:color="auto"/>
                                    <w:bottom w:val="none" w:sz="0" w:space="0" w:color="auto"/>
                                    <w:right w:val="none" w:sz="0" w:space="0" w:color="auto"/>
                                  </w:divBdr>
                                  <w:divsChild>
                                    <w:div w:id="966735821">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1321615687">
                                          <w:marLeft w:val="0"/>
                                          <w:marRight w:val="0"/>
                                          <w:marTop w:val="0"/>
                                          <w:marBottom w:val="150"/>
                                          <w:divBdr>
                                            <w:top w:val="none" w:sz="0" w:space="0" w:color="auto"/>
                                            <w:left w:val="none" w:sz="0" w:space="0" w:color="auto"/>
                                            <w:bottom w:val="none" w:sz="0" w:space="0" w:color="auto"/>
                                            <w:right w:val="none" w:sz="0" w:space="0" w:color="auto"/>
                                          </w:divBdr>
                                        </w:div>
                                      </w:divsChild>
                                    </w:div>
                                    <w:div w:id="509569433">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1440487921">
                                          <w:marLeft w:val="0"/>
                                          <w:marRight w:val="0"/>
                                          <w:marTop w:val="0"/>
                                          <w:marBottom w:val="150"/>
                                          <w:divBdr>
                                            <w:top w:val="none" w:sz="0" w:space="0" w:color="auto"/>
                                            <w:left w:val="none" w:sz="0" w:space="0" w:color="auto"/>
                                            <w:bottom w:val="none" w:sz="0" w:space="0" w:color="auto"/>
                                            <w:right w:val="none" w:sz="0" w:space="0" w:color="auto"/>
                                          </w:divBdr>
                                        </w:div>
                                      </w:divsChild>
                                    </w:div>
                                    <w:div w:id="121508392">
                                      <w:marLeft w:val="0"/>
                                      <w:marRight w:val="0"/>
                                      <w:marTop w:val="0"/>
                                      <w:marBottom w:val="150"/>
                                      <w:divBdr>
                                        <w:top w:val="single" w:sz="6" w:space="12" w:color="EAEAEA"/>
                                        <w:left w:val="single" w:sz="6" w:space="12" w:color="EAEAEA"/>
                                        <w:bottom w:val="single" w:sz="6" w:space="12" w:color="EAEAEA"/>
                                        <w:right w:val="single" w:sz="6" w:space="12" w:color="EAEAEA"/>
                                      </w:divBdr>
                                      <w:divsChild>
                                        <w:div w:id="941492677">
                                          <w:marLeft w:val="0"/>
                                          <w:marRight w:val="0"/>
                                          <w:marTop w:val="0"/>
                                          <w:marBottom w:val="150"/>
                                          <w:divBdr>
                                            <w:top w:val="none" w:sz="0" w:space="0" w:color="auto"/>
                                            <w:left w:val="none" w:sz="0" w:space="0" w:color="auto"/>
                                            <w:bottom w:val="none" w:sz="0" w:space="0" w:color="auto"/>
                                            <w:right w:val="none" w:sz="0" w:space="0" w:color="auto"/>
                                          </w:divBdr>
                                        </w:div>
                                      </w:divsChild>
                                    </w:div>
                                    <w:div w:id="765229645">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522405191">
                                          <w:marLeft w:val="0"/>
                                          <w:marRight w:val="0"/>
                                          <w:marTop w:val="0"/>
                                          <w:marBottom w:val="150"/>
                                          <w:divBdr>
                                            <w:top w:val="none" w:sz="0" w:space="0" w:color="auto"/>
                                            <w:left w:val="none" w:sz="0" w:space="0" w:color="auto"/>
                                            <w:bottom w:val="none" w:sz="0" w:space="0" w:color="auto"/>
                                            <w:right w:val="none" w:sz="0" w:space="0" w:color="auto"/>
                                          </w:divBdr>
                                        </w:div>
                                      </w:divsChild>
                                    </w:div>
                                    <w:div w:id="1871141803">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275722162">
                                          <w:marLeft w:val="0"/>
                                          <w:marRight w:val="0"/>
                                          <w:marTop w:val="0"/>
                                          <w:marBottom w:val="150"/>
                                          <w:divBdr>
                                            <w:top w:val="none" w:sz="0" w:space="0" w:color="auto"/>
                                            <w:left w:val="none" w:sz="0" w:space="0" w:color="auto"/>
                                            <w:bottom w:val="none" w:sz="0" w:space="0" w:color="auto"/>
                                            <w:right w:val="none" w:sz="0" w:space="0" w:color="auto"/>
                                          </w:divBdr>
                                        </w:div>
                                      </w:divsChild>
                                    </w:div>
                                    <w:div w:id="91347147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110395832">
                                          <w:marLeft w:val="0"/>
                                          <w:marRight w:val="0"/>
                                          <w:marTop w:val="0"/>
                                          <w:marBottom w:val="150"/>
                                          <w:divBdr>
                                            <w:top w:val="none" w:sz="0" w:space="0" w:color="auto"/>
                                            <w:left w:val="none" w:sz="0" w:space="0" w:color="auto"/>
                                            <w:bottom w:val="none" w:sz="0" w:space="0" w:color="auto"/>
                                            <w:right w:val="none" w:sz="0" w:space="0" w:color="auto"/>
                                          </w:divBdr>
                                        </w:div>
                                      </w:divsChild>
                                    </w:div>
                                    <w:div w:id="136454755">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1748381441">
                                          <w:marLeft w:val="0"/>
                                          <w:marRight w:val="0"/>
                                          <w:marTop w:val="0"/>
                                          <w:marBottom w:val="150"/>
                                          <w:divBdr>
                                            <w:top w:val="none" w:sz="0" w:space="0" w:color="auto"/>
                                            <w:left w:val="none" w:sz="0" w:space="0" w:color="auto"/>
                                            <w:bottom w:val="none" w:sz="0" w:space="0" w:color="auto"/>
                                            <w:right w:val="none" w:sz="0" w:space="0" w:color="auto"/>
                                          </w:divBdr>
                                        </w:div>
                                      </w:divsChild>
                                    </w:div>
                                    <w:div w:id="173151082">
                                      <w:marLeft w:val="0"/>
                                      <w:marRight w:val="131"/>
                                      <w:marTop w:val="0"/>
                                      <w:marBottom w:val="150"/>
                                      <w:divBdr>
                                        <w:top w:val="single" w:sz="6" w:space="12" w:color="EAEAEA"/>
                                        <w:left w:val="single" w:sz="6" w:space="12" w:color="EAEAEA"/>
                                        <w:bottom w:val="single" w:sz="6" w:space="12" w:color="EAEAEA"/>
                                        <w:right w:val="single" w:sz="6" w:space="12" w:color="EAEAEA"/>
                                      </w:divBdr>
                                      <w:divsChild>
                                        <w:div w:id="1119687690">
                                          <w:marLeft w:val="0"/>
                                          <w:marRight w:val="0"/>
                                          <w:marTop w:val="0"/>
                                          <w:marBottom w:val="150"/>
                                          <w:divBdr>
                                            <w:top w:val="none" w:sz="0" w:space="0" w:color="auto"/>
                                            <w:left w:val="none" w:sz="0" w:space="0" w:color="auto"/>
                                            <w:bottom w:val="none" w:sz="0" w:space="0" w:color="auto"/>
                                            <w:right w:val="none" w:sz="0" w:space="0" w:color="auto"/>
                                          </w:divBdr>
                                        </w:div>
                                      </w:divsChild>
                                    </w:div>
                                    <w:div w:id="1561593995">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2088501512">
                          <w:marLeft w:val="0"/>
                          <w:marRight w:val="0"/>
                          <w:marTop w:val="0"/>
                          <w:marBottom w:val="300"/>
                          <w:divBdr>
                            <w:top w:val="none" w:sz="0" w:space="0" w:color="auto"/>
                            <w:left w:val="none" w:sz="0" w:space="0" w:color="auto"/>
                            <w:bottom w:val="none" w:sz="0" w:space="0" w:color="auto"/>
                            <w:right w:val="none" w:sz="0" w:space="0" w:color="auto"/>
                          </w:divBdr>
                          <w:divsChild>
                            <w:div w:id="2070498459">
                              <w:marLeft w:val="0"/>
                              <w:marRight w:val="0"/>
                              <w:marTop w:val="0"/>
                              <w:marBottom w:val="0"/>
                              <w:divBdr>
                                <w:top w:val="none" w:sz="0" w:space="0" w:color="auto"/>
                                <w:left w:val="none" w:sz="0" w:space="0" w:color="auto"/>
                                <w:bottom w:val="none" w:sz="0" w:space="0" w:color="auto"/>
                                <w:right w:val="none" w:sz="0" w:space="0" w:color="auto"/>
                              </w:divBdr>
                            </w:div>
                          </w:divsChild>
                        </w:div>
                        <w:div w:id="1630894486">
                          <w:marLeft w:val="0"/>
                          <w:marRight w:val="0"/>
                          <w:marTop w:val="0"/>
                          <w:marBottom w:val="0"/>
                          <w:divBdr>
                            <w:top w:val="none" w:sz="0" w:space="0" w:color="auto"/>
                            <w:left w:val="none" w:sz="0" w:space="0" w:color="auto"/>
                            <w:bottom w:val="none" w:sz="0" w:space="0" w:color="auto"/>
                            <w:right w:val="none" w:sz="0" w:space="0" w:color="auto"/>
                          </w:divBdr>
                          <w:divsChild>
                            <w:div w:id="434717980">
                              <w:marLeft w:val="0"/>
                              <w:marRight w:val="0"/>
                              <w:marTop w:val="300"/>
                              <w:marBottom w:val="0"/>
                              <w:divBdr>
                                <w:top w:val="none" w:sz="0" w:space="0" w:color="auto"/>
                                <w:left w:val="none" w:sz="0" w:space="0" w:color="auto"/>
                                <w:bottom w:val="none" w:sz="0" w:space="0" w:color="auto"/>
                                <w:right w:val="none" w:sz="0" w:space="0" w:color="auto"/>
                              </w:divBdr>
                              <w:divsChild>
                                <w:div w:id="1588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67422">
                  <w:marLeft w:val="0"/>
                  <w:marRight w:val="0"/>
                  <w:marTop w:val="0"/>
                  <w:marBottom w:val="0"/>
                  <w:divBdr>
                    <w:top w:val="none" w:sz="0" w:space="0" w:color="auto"/>
                    <w:left w:val="none" w:sz="0" w:space="0" w:color="auto"/>
                    <w:bottom w:val="none" w:sz="0" w:space="0" w:color="auto"/>
                    <w:right w:val="none" w:sz="0" w:space="0" w:color="auto"/>
                  </w:divBdr>
                  <w:divsChild>
                    <w:div w:id="1599098225">
                      <w:marLeft w:val="0"/>
                      <w:marRight w:val="0"/>
                      <w:marTop w:val="0"/>
                      <w:marBottom w:val="300"/>
                      <w:divBdr>
                        <w:top w:val="none" w:sz="0" w:space="0" w:color="auto"/>
                        <w:left w:val="none" w:sz="0" w:space="0" w:color="auto"/>
                        <w:bottom w:val="none" w:sz="0" w:space="0" w:color="auto"/>
                        <w:right w:val="none" w:sz="0" w:space="0" w:color="auto"/>
                      </w:divBdr>
                      <w:divsChild>
                        <w:div w:id="641932766">
                          <w:marLeft w:val="0"/>
                          <w:marRight w:val="0"/>
                          <w:marTop w:val="0"/>
                          <w:marBottom w:val="0"/>
                          <w:divBdr>
                            <w:top w:val="none" w:sz="0" w:space="0" w:color="auto"/>
                            <w:left w:val="none" w:sz="0" w:space="0" w:color="auto"/>
                            <w:bottom w:val="none" w:sz="0" w:space="0" w:color="auto"/>
                            <w:right w:val="none" w:sz="0" w:space="0" w:color="auto"/>
                          </w:divBdr>
                        </w:div>
                      </w:divsChild>
                    </w:div>
                    <w:div w:id="850603806">
                      <w:marLeft w:val="0"/>
                      <w:marRight w:val="0"/>
                      <w:marTop w:val="0"/>
                      <w:marBottom w:val="300"/>
                      <w:divBdr>
                        <w:top w:val="none" w:sz="0" w:space="0" w:color="auto"/>
                        <w:left w:val="none" w:sz="0" w:space="0" w:color="auto"/>
                        <w:bottom w:val="none" w:sz="0" w:space="0" w:color="auto"/>
                        <w:right w:val="none" w:sz="0" w:space="0" w:color="auto"/>
                      </w:divBdr>
                      <w:divsChild>
                        <w:div w:id="223417916">
                          <w:marLeft w:val="0"/>
                          <w:marRight w:val="0"/>
                          <w:marTop w:val="0"/>
                          <w:marBottom w:val="0"/>
                          <w:divBdr>
                            <w:top w:val="none" w:sz="0" w:space="0" w:color="auto"/>
                            <w:left w:val="none" w:sz="0" w:space="0" w:color="auto"/>
                            <w:bottom w:val="none" w:sz="0" w:space="0" w:color="auto"/>
                            <w:right w:val="none" w:sz="0" w:space="0" w:color="auto"/>
                          </w:divBdr>
                        </w:div>
                        <w:div w:id="334916180">
                          <w:marLeft w:val="0"/>
                          <w:marRight w:val="0"/>
                          <w:marTop w:val="0"/>
                          <w:marBottom w:val="0"/>
                          <w:divBdr>
                            <w:top w:val="none" w:sz="0" w:space="0" w:color="auto"/>
                            <w:left w:val="none" w:sz="0" w:space="0" w:color="auto"/>
                            <w:bottom w:val="none" w:sz="0" w:space="0" w:color="auto"/>
                            <w:right w:val="none" w:sz="0" w:space="0" w:color="auto"/>
                          </w:divBdr>
                          <w:divsChild>
                            <w:div w:id="1431120269">
                              <w:marLeft w:val="0"/>
                              <w:marRight w:val="0"/>
                              <w:marTop w:val="0"/>
                              <w:marBottom w:val="0"/>
                              <w:divBdr>
                                <w:top w:val="none" w:sz="0" w:space="0" w:color="auto"/>
                                <w:left w:val="none" w:sz="0" w:space="0" w:color="auto"/>
                                <w:bottom w:val="none" w:sz="0" w:space="0" w:color="auto"/>
                                <w:right w:val="none" w:sz="0" w:space="0" w:color="auto"/>
                              </w:divBdr>
                            </w:div>
                          </w:divsChild>
                        </w:div>
                        <w:div w:id="1887912517">
                          <w:marLeft w:val="0"/>
                          <w:marRight w:val="0"/>
                          <w:marTop w:val="0"/>
                          <w:marBottom w:val="0"/>
                          <w:divBdr>
                            <w:top w:val="none" w:sz="0" w:space="0" w:color="auto"/>
                            <w:left w:val="none" w:sz="0" w:space="0" w:color="auto"/>
                            <w:bottom w:val="none" w:sz="0" w:space="0" w:color="auto"/>
                            <w:right w:val="none" w:sz="0" w:space="0" w:color="auto"/>
                          </w:divBdr>
                        </w:div>
                        <w:div w:id="734934457">
                          <w:marLeft w:val="0"/>
                          <w:marRight w:val="0"/>
                          <w:marTop w:val="0"/>
                          <w:marBottom w:val="0"/>
                          <w:divBdr>
                            <w:top w:val="none" w:sz="0" w:space="0" w:color="auto"/>
                            <w:left w:val="none" w:sz="0" w:space="0" w:color="auto"/>
                            <w:bottom w:val="none" w:sz="0" w:space="0" w:color="auto"/>
                            <w:right w:val="none" w:sz="0" w:space="0" w:color="auto"/>
                          </w:divBdr>
                          <w:divsChild>
                            <w:div w:id="93788556">
                              <w:marLeft w:val="0"/>
                              <w:marRight w:val="0"/>
                              <w:marTop w:val="0"/>
                              <w:marBottom w:val="0"/>
                              <w:divBdr>
                                <w:top w:val="none" w:sz="0" w:space="0" w:color="auto"/>
                                <w:left w:val="none" w:sz="0" w:space="0" w:color="auto"/>
                                <w:bottom w:val="none" w:sz="0" w:space="0" w:color="auto"/>
                                <w:right w:val="none" w:sz="0" w:space="0" w:color="auto"/>
                              </w:divBdr>
                            </w:div>
                          </w:divsChild>
                        </w:div>
                        <w:div w:id="304045115">
                          <w:marLeft w:val="0"/>
                          <w:marRight w:val="0"/>
                          <w:marTop w:val="0"/>
                          <w:marBottom w:val="0"/>
                          <w:divBdr>
                            <w:top w:val="none" w:sz="0" w:space="0" w:color="auto"/>
                            <w:left w:val="none" w:sz="0" w:space="0" w:color="auto"/>
                            <w:bottom w:val="none" w:sz="0" w:space="0" w:color="auto"/>
                            <w:right w:val="none" w:sz="0" w:space="0" w:color="auto"/>
                          </w:divBdr>
                        </w:div>
                        <w:div w:id="1005745773">
                          <w:marLeft w:val="0"/>
                          <w:marRight w:val="0"/>
                          <w:marTop w:val="0"/>
                          <w:marBottom w:val="0"/>
                          <w:divBdr>
                            <w:top w:val="none" w:sz="0" w:space="0" w:color="auto"/>
                            <w:left w:val="none" w:sz="0" w:space="0" w:color="auto"/>
                            <w:bottom w:val="none" w:sz="0" w:space="0" w:color="auto"/>
                            <w:right w:val="none" w:sz="0" w:space="0" w:color="auto"/>
                          </w:divBdr>
                          <w:divsChild>
                            <w:div w:id="1132407339">
                              <w:marLeft w:val="0"/>
                              <w:marRight w:val="0"/>
                              <w:marTop w:val="0"/>
                              <w:marBottom w:val="0"/>
                              <w:divBdr>
                                <w:top w:val="none" w:sz="0" w:space="0" w:color="auto"/>
                                <w:left w:val="none" w:sz="0" w:space="0" w:color="auto"/>
                                <w:bottom w:val="none" w:sz="0" w:space="0" w:color="auto"/>
                                <w:right w:val="none" w:sz="0" w:space="0" w:color="auto"/>
                              </w:divBdr>
                            </w:div>
                          </w:divsChild>
                        </w:div>
                        <w:div w:id="950042247">
                          <w:marLeft w:val="0"/>
                          <w:marRight w:val="0"/>
                          <w:marTop w:val="0"/>
                          <w:marBottom w:val="0"/>
                          <w:divBdr>
                            <w:top w:val="none" w:sz="0" w:space="0" w:color="auto"/>
                            <w:left w:val="none" w:sz="0" w:space="0" w:color="auto"/>
                            <w:bottom w:val="none" w:sz="0" w:space="0" w:color="auto"/>
                            <w:right w:val="none" w:sz="0" w:space="0" w:color="auto"/>
                          </w:divBdr>
                        </w:div>
                        <w:div w:id="1228371104">
                          <w:marLeft w:val="0"/>
                          <w:marRight w:val="0"/>
                          <w:marTop w:val="0"/>
                          <w:marBottom w:val="0"/>
                          <w:divBdr>
                            <w:top w:val="none" w:sz="0" w:space="0" w:color="auto"/>
                            <w:left w:val="none" w:sz="0" w:space="0" w:color="auto"/>
                            <w:bottom w:val="none" w:sz="0" w:space="0" w:color="auto"/>
                            <w:right w:val="none" w:sz="0" w:space="0" w:color="auto"/>
                          </w:divBdr>
                          <w:divsChild>
                            <w:div w:id="1014117175">
                              <w:marLeft w:val="0"/>
                              <w:marRight w:val="0"/>
                              <w:marTop w:val="0"/>
                              <w:marBottom w:val="0"/>
                              <w:divBdr>
                                <w:top w:val="none" w:sz="0" w:space="0" w:color="auto"/>
                                <w:left w:val="none" w:sz="0" w:space="0" w:color="auto"/>
                                <w:bottom w:val="none" w:sz="0" w:space="0" w:color="auto"/>
                                <w:right w:val="none" w:sz="0" w:space="0" w:color="auto"/>
                              </w:divBdr>
                            </w:div>
                          </w:divsChild>
                        </w:div>
                        <w:div w:id="1131167261">
                          <w:marLeft w:val="0"/>
                          <w:marRight w:val="0"/>
                          <w:marTop w:val="0"/>
                          <w:marBottom w:val="0"/>
                          <w:divBdr>
                            <w:top w:val="none" w:sz="0" w:space="0" w:color="auto"/>
                            <w:left w:val="none" w:sz="0" w:space="0" w:color="auto"/>
                            <w:bottom w:val="none" w:sz="0" w:space="0" w:color="auto"/>
                            <w:right w:val="none" w:sz="0" w:space="0" w:color="auto"/>
                          </w:divBdr>
                        </w:div>
                        <w:div w:id="941034777">
                          <w:marLeft w:val="0"/>
                          <w:marRight w:val="0"/>
                          <w:marTop w:val="0"/>
                          <w:marBottom w:val="0"/>
                          <w:divBdr>
                            <w:top w:val="none" w:sz="0" w:space="0" w:color="auto"/>
                            <w:left w:val="none" w:sz="0" w:space="0" w:color="auto"/>
                            <w:bottom w:val="none" w:sz="0" w:space="0" w:color="auto"/>
                            <w:right w:val="none" w:sz="0" w:space="0" w:color="auto"/>
                          </w:divBdr>
                          <w:divsChild>
                            <w:div w:id="1283029816">
                              <w:marLeft w:val="0"/>
                              <w:marRight w:val="0"/>
                              <w:marTop w:val="0"/>
                              <w:marBottom w:val="0"/>
                              <w:divBdr>
                                <w:top w:val="none" w:sz="0" w:space="0" w:color="auto"/>
                                <w:left w:val="none" w:sz="0" w:space="0" w:color="auto"/>
                                <w:bottom w:val="none" w:sz="0" w:space="0" w:color="auto"/>
                                <w:right w:val="none" w:sz="0" w:space="0" w:color="auto"/>
                              </w:divBdr>
                            </w:div>
                          </w:divsChild>
                        </w:div>
                        <w:div w:id="597253634">
                          <w:marLeft w:val="0"/>
                          <w:marRight w:val="0"/>
                          <w:marTop w:val="0"/>
                          <w:marBottom w:val="0"/>
                          <w:divBdr>
                            <w:top w:val="none" w:sz="0" w:space="0" w:color="auto"/>
                            <w:left w:val="none" w:sz="0" w:space="0" w:color="auto"/>
                            <w:bottom w:val="none" w:sz="0" w:space="0" w:color="auto"/>
                            <w:right w:val="none" w:sz="0" w:space="0" w:color="auto"/>
                          </w:divBdr>
                        </w:div>
                        <w:div w:id="694230029">
                          <w:marLeft w:val="0"/>
                          <w:marRight w:val="0"/>
                          <w:marTop w:val="0"/>
                          <w:marBottom w:val="0"/>
                          <w:divBdr>
                            <w:top w:val="none" w:sz="0" w:space="0" w:color="auto"/>
                            <w:left w:val="none" w:sz="0" w:space="0" w:color="auto"/>
                            <w:bottom w:val="none" w:sz="0" w:space="0" w:color="auto"/>
                            <w:right w:val="none" w:sz="0" w:space="0" w:color="auto"/>
                          </w:divBdr>
                          <w:divsChild>
                            <w:div w:id="18759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1418">
                      <w:marLeft w:val="0"/>
                      <w:marRight w:val="0"/>
                      <w:marTop w:val="0"/>
                      <w:marBottom w:val="300"/>
                      <w:divBdr>
                        <w:top w:val="none" w:sz="0" w:space="0" w:color="auto"/>
                        <w:left w:val="none" w:sz="0" w:space="0" w:color="auto"/>
                        <w:bottom w:val="none" w:sz="0" w:space="0" w:color="auto"/>
                        <w:right w:val="none" w:sz="0" w:space="0" w:color="auto"/>
                      </w:divBdr>
                      <w:divsChild>
                        <w:div w:id="1457873920">
                          <w:marLeft w:val="0"/>
                          <w:marRight w:val="0"/>
                          <w:marTop w:val="0"/>
                          <w:marBottom w:val="0"/>
                          <w:divBdr>
                            <w:top w:val="none" w:sz="0" w:space="0" w:color="auto"/>
                            <w:left w:val="none" w:sz="0" w:space="0" w:color="auto"/>
                            <w:bottom w:val="none" w:sz="0" w:space="0" w:color="auto"/>
                            <w:right w:val="none" w:sz="0" w:space="0" w:color="auto"/>
                          </w:divBdr>
                          <w:divsChild>
                            <w:div w:id="820926359">
                              <w:marLeft w:val="0"/>
                              <w:marRight w:val="0"/>
                              <w:marTop w:val="0"/>
                              <w:marBottom w:val="150"/>
                              <w:divBdr>
                                <w:top w:val="none" w:sz="0" w:space="0" w:color="auto"/>
                                <w:left w:val="none" w:sz="0" w:space="0" w:color="auto"/>
                                <w:bottom w:val="none" w:sz="0" w:space="0" w:color="auto"/>
                                <w:right w:val="none" w:sz="0" w:space="0" w:color="auto"/>
                              </w:divBdr>
                            </w:div>
                            <w:div w:id="117264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9721">
                      <w:marLeft w:val="0"/>
                      <w:marRight w:val="0"/>
                      <w:marTop w:val="0"/>
                      <w:marBottom w:val="300"/>
                      <w:divBdr>
                        <w:top w:val="none" w:sz="0" w:space="0" w:color="auto"/>
                        <w:left w:val="none" w:sz="0" w:space="0" w:color="auto"/>
                        <w:bottom w:val="none" w:sz="0" w:space="0" w:color="auto"/>
                        <w:right w:val="none" w:sz="0" w:space="0" w:color="auto"/>
                      </w:divBdr>
                      <w:divsChild>
                        <w:div w:id="1717506746">
                          <w:marLeft w:val="0"/>
                          <w:marRight w:val="0"/>
                          <w:marTop w:val="0"/>
                          <w:marBottom w:val="0"/>
                          <w:divBdr>
                            <w:top w:val="none" w:sz="0" w:space="0" w:color="auto"/>
                            <w:left w:val="none" w:sz="0" w:space="0" w:color="auto"/>
                            <w:bottom w:val="none" w:sz="0" w:space="0" w:color="auto"/>
                            <w:right w:val="none" w:sz="0" w:space="0" w:color="auto"/>
                          </w:divBdr>
                          <w:divsChild>
                            <w:div w:id="644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16654">
          <w:marLeft w:val="0"/>
          <w:marRight w:val="0"/>
          <w:marTop w:val="0"/>
          <w:marBottom w:val="0"/>
          <w:divBdr>
            <w:top w:val="none" w:sz="0" w:space="0" w:color="auto"/>
            <w:left w:val="none" w:sz="0" w:space="0" w:color="auto"/>
            <w:bottom w:val="none" w:sz="0" w:space="0" w:color="auto"/>
            <w:right w:val="none" w:sz="0" w:space="0" w:color="auto"/>
          </w:divBdr>
          <w:divsChild>
            <w:div w:id="1350567569">
              <w:marLeft w:val="0"/>
              <w:marRight w:val="0"/>
              <w:marTop w:val="0"/>
              <w:marBottom w:val="150"/>
              <w:divBdr>
                <w:top w:val="none" w:sz="0" w:space="0" w:color="auto"/>
                <w:left w:val="none" w:sz="0" w:space="0" w:color="auto"/>
                <w:bottom w:val="none" w:sz="0" w:space="0" w:color="auto"/>
                <w:right w:val="none" w:sz="0" w:space="0" w:color="auto"/>
              </w:divBdr>
            </w:div>
            <w:div w:id="77485846">
              <w:marLeft w:val="0"/>
              <w:marRight w:val="0"/>
              <w:marTop w:val="0"/>
              <w:marBottom w:val="225"/>
              <w:divBdr>
                <w:top w:val="none" w:sz="0" w:space="0" w:color="auto"/>
                <w:left w:val="none" w:sz="0" w:space="0" w:color="auto"/>
                <w:bottom w:val="none" w:sz="0" w:space="0" w:color="auto"/>
                <w:right w:val="none" w:sz="0" w:space="0" w:color="auto"/>
              </w:divBdr>
              <w:divsChild>
                <w:div w:id="1665166468">
                  <w:marLeft w:val="0"/>
                  <w:marRight w:val="0"/>
                  <w:marTop w:val="0"/>
                  <w:marBottom w:val="0"/>
                  <w:divBdr>
                    <w:top w:val="none" w:sz="0" w:space="0" w:color="auto"/>
                    <w:left w:val="none" w:sz="0" w:space="0" w:color="auto"/>
                    <w:bottom w:val="none" w:sz="0" w:space="0" w:color="auto"/>
                    <w:right w:val="none" w:sz="0" w:space="0" w:color="auto"/>
                  </w:divBdr>
                  <w:divsChild>
                    <w:div w:id="153573068">
                      <w:marLeft w:val="0"/>
                      <w:marRight w:val="0"/>
                      <w:marTop w:val="0"/>
                      <w:marBottom w:val="0"/>
                      <w:divBdr>
                        <w:top w:val="none" w:sz="0" w:space="0" w:color="auto"/>
                        <w:left w:val="none" w:sz="0" w:space="0" w:color="auto"/>
                        <w:bottom w:val="none" w:sz="0" w:space="0" w:color="auto"/>
                        <w:right w:val="none" w:sz="0" w:space="0" w:color="auto"/>
                      </w:divBdr>
                    </w:div>
                  </w:divsChild>
                </w:div>
                <w:div w:id="989479350">
                  <w:marLeft w:val="0"/>
                  <w:marRight w:val="0"/>
                  <w:marTop w:val="0"/>
                  <w:marBottom w:val="0"/>
                  <w:divBdr>
                    <w:top w:val="none" w:sz="0" w:space="0" w:color="auto"/>
                    <w:left w:val="none" w:sz="0" w:space="0" w:color="auto"/>
                    <w:bottom w:val="none" w:sz="0" w:space="0" w:color="auto"/>
                    <w:right w:val="none" w:sz="0" w:space="0" w:color="auto"/>
                  </w:divBdr>
                </w:div>
              </w:divsChild>
            </w:div>
            <w:div w:id="46616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1225</Words>
  <Characters>6987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dcterms:created xsi:type="dcterms:W3CDTF">2021-09-11T16:11:00Z</dcterms:created>
  <dcterms:modified xsi:type="dcterms:W3CDTF">2022-03-23T08:27:00Z</dcterms:modified>
</cp:coreProperties>
</file>