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825" w:rsidRDefault="007F6825" w:rsidP="007F6825">
      <w:pPr>
        <w:shd w:val="clear" w:color="auto" w:fill="FFFFFF" w:themeFill="background1"/>
        <w:tabs>
          <w:tab w:val="left" w:pos="975"/>
        </w:tabs>
        <w:spacing w:after="0" w:line="240" w:lineRule="atLeast"/>
        <w:jc w:val="center"/>
        <w:rPr>
          <w:rStyle w:val="a4"/>
          <w:rFonts w:ascii="Times New Roman" w:hAnsi="Times New Roman" w:cs="Times New Roman"/>
          <w:i/>
          <w:color w:val="111111"/>
          <w:sz w:val="36"/>
          <w:szCs w:val="36"/>
          <w:bdr w:val="none" w:sz="0" w:space="0" w:color="auto" w:frame="1"/>
          <w:shd w:val="clear" w:color="auto" w:fill="FFFFFF"/>
        </w:rPr>
      </w:pPr>
      <w:bookmarkStart w:id="0" w:name="_GoBack"/>
      <w:r w:rsidRPr="00F86CFE">
        <w:rPr>
          <w:rStyle w:val="a4"/>
          <w:rFonts w:ascii="Times New Roman" w:hAnsi="Times New Roman" w:cs="Times New Roman"/>
          <w:i/>
          <w:color w:val="111111"/>
          <w:sz w:val="36"/>
          <w:szCs w:val="36"/>
          <w:bdr w:val="none" w:sz="0" w:space="0" w:color="auto" w:frame="1"/>
          <w:shd w:val="clear" w:color="auto" w:fill="FFFFFF"/>
        </w:rPr>
        <w:t>Консультация для родителей</w:t>
      </w:r>
    </w:p>
    <w:p w:rsidR="007F6825" w:rsidRDefault="007F6825" w:rsidP="007F6825">
      <w:pPr>
        <w:shd w:val="clear" w:color="auto" w:fill="FFFFFF" w:themeFill="background1"/>
        <w:tabs>
          <w:tab w:val="left" w:pos="975"/>
        </w:tabs>
        <w:spacing w:after="0" w:line="240" w:lineRule="atLeast"/>
        <w:jc w:val="center"/>
        <w:rPr>
          <w:rStyle w:val="a4"/>
          <w:rFonts w:ascii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</w:rPr>
      </w:pPr>
      <w:r w:rsidRPr="00F86CFE">
        <w:rPr>
          <w:rStyle w:val="a4"/>
          <w:rFonts w:ascii="Times New Roman" w:hAnsi="Times New Roman" w:cs="Times New Roman"/>
          <w:i/>
          <w:color w:val="111111"/>
          <w:sz w:val="36"/>
          <w:szCs w:val="36"/>
          <w:bdr w:val="none" w:sz="0" w:space="0" w:color="auto" w:frame="1"/>
          <w:shd w:val="clear" w:color="auto" w:fill="FFFFFF"/>
        </w:rPr>
        <w:t> </w:t>
      </w:r>
      <w:r w:rsidRPr="00F86CFE">
        <w:rPr>
          <w:rStyle w:val="a4"/>
          <w:rFonts w:ascii="Times New Roman" w:hAnsi="Times New Roman" w:cs="Times New Roman"/>
          <w:i/>
          <w:iCs/>
          <w:color w:val="111111"/>
          <w:sz w:val="36"/>
          <w:szCs w:val="36"/>
          <w:bdr w:val="none" w:sz="0" w:space="0" w:color="auto" w:frame="1"/>
        </w:rPr>
        <w:t>Правила поведения в общественном транспорте</w:t>
      </w:r>
    </w:p>
    <w:bookmarkEnd w:id="0"/>
    <w:p w:rsidR="007F6825" w:rsidRDefault="007F6825" w:rsidP="007F6825">
      <w:pPr>
        <w:shd w:val="clear" w:color="auto" w:fill="FFFFFF" w:themeFill="background1"/>
        <w:tabs>
          <w:tab w:val="left" w:pos="975"/>
        </w:tabs>
        <w:spacing w:after="0" w:line="240" w:lineRule="atLeast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7F6825" w:rsidRPr="007F6825" w:rsidRDefault="007F6825" w:rsidP="007F6825">
      <w:pPr>
        <w:pStyle w:val="a5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6825">
        <w:rPr>
          <w:rFonts w:ascii="Times New Roman" w:hAnsi="Times New Roman" w:cs="Times New Roman"/>
          <w:color w:val="000000" w:themeColor="text1"/>
          <w:sz w:val="28"/>
          <w:szCs w:val="28"/>
        </w:rPr>
        <w:t>Совместные поездки </w:t>
      </w:r>
      <w:r w:rsidRPr="007F6825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детей и родителей в общественном транспорте</w:t>
      </w:r>
      <w:r w:rsidRPr="007F6825">
        <w:rPr>
          <w:rFonts w:ascii="Times New Roman" w:hAnsi="Times New Roman" w:cs="Times New Roman"/>
          <w:color w:val="000000" w:themeColor="text1"/>
          <w:sz w:val="28"/>
          <w:szCs w:val="28"/>
        </w:rPr>
        <w:t> дают возможность детям закрепить полученные знания о правилах </w:t>
      </w:r>
      <w:r w:rsidRPr="007F6825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поведения в обыденной жизни</w:t>
      </w:r>
      <w:r w:rsidRPr="007F68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7F68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Всем давно известно, что дети — тонкие психологи, они наблюдают за </w:t>
      </w:r>
      <w:r w:rsidRPr="007F6825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поведением окружающих взрослых</w:t>
      </w:r>
      <w:r w:rsidRPr="007F68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Pr="007F68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анализируют его, а затем и сами пробуют свои силы. Дети, попав в общественный </w:t>
      </w:r>
      <w:r w:rsidRPr="007F6825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транспорт</w:t>
      </w:r>
      <w:r w:rsidRPr="007F68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Pr="007F68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необычайно радуются этому событию. А взрослые стараются поскорее усадить свое чадо на сиденье. Стоит задуматься, всегда ли это оправданно. Как часто мы, взрослые люди, сетуем на то, что молодежь не желает уступать место взрослым. А ведь в этом есть и наша вина. Приведем пример правильного </w:t>
      </w:r>
      <w:r w:rsidRPr="007F6825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поведения в транспорте</w:t>
      </w:r>
      <w:r w:rsidRPr="007F68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Мама, зайдя с сыном в метро, присела на сиденье сама, </w:t>
      </w:r>
      <w:r w:rsidRPr="007F682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а сыну сказала</w:t>
      </w:r>
      <w:r w:rsidRPr="007F6825">
        <w:rPr>
          <w:rFonts w:ascii="Times New Roman" w:hAnsi="Times New Roman" w:cs="Times New Roman"/>
          <w:color w:val="000000" w:themeColor="text1"/>
          <w:sz w:val="28"/>
          <w:szCs w:val="28"/>
        </w:rPr>
        <w:t>: </w:t>
      </w:r>
    </w:p>
    <w:p w:rsidR="007F6825" w:rsidRPr="007F6825" w:rsidRDefault="007F6825" w:rsidP="007F6825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682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«Постой немного, сынок, ты ведь мужчина»</w:t>
      </w:r>
      <w:r w:rsidRPr="007F6825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</w:p>
    <w:p w:rsidR="007F6825" w:rsidRPr="007F6825" w:rsidRDefault="007F6825" w:rsidP="007F6825">
      <w:pPr>
        <w:pStyle w:val="a5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F6825">
        <w:rPr>
          <w:rFonts w:ascii="Times New Roman" w:hAnsi="Times New Roman" w:cs="Times New Roman"/>
          <w:color w:val="000000" w:themeColor="text1"/>
          <w:sz w:val="28"/>
          <w:szCs w:val="28"/>
        </w:rPr>
        <w:t>В данном случае мама поступила очень мудро. Такой ребенок всегда будет внимателен к окружающим. С общественным </w:t>
      </w:r>
      <w:r w:rsidRPr="007F6825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транспортом</w:t>
      </w:r>
      <w:r w:rsidRPr="007F68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7F6825">
        <w:rPr>
          <w:rFonts w:ascii="Times New Roman" w:hAnsi="Times New Roman" w:cs="Times New Roman"/>
          <w:color w:val="000000" w:themeColor="text1"/>
          <w:sz w:val="28"/>
          <w:szCs w:val="28"/>
        </w:rPr>
        <w:t>мы имеем дело каждый день, а поэтому следует рассказать детям основные правила </w:t>
      </w:r>
      <w:r w:rsidRPr="007F6825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поведения в транспорте</w:t>
      </w:r>
      <w:r w:rsidRPr="007F68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 </w:t>
      </w:r>
    </w:p>
    <w:p w:rsidR="007F6825" w:rsidRPr="007F6825" w:rsidRDefault="007F6825" w:rsidP="007F682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6825">
        <w:rPr>
          <w:rFonts w:ascii="Times New Roman" w:hAnsi="Times New Roman" w:cs="Times New Roman"/>
          <w:color w:val="000000" w:themeColor="text1"/>
          <w:sz w:val="28"/>
          <w:szCs w:val="28"/>
        </w:rPr>
        <w:t>Стоя на остановке, не следует кричать, бегать и прыгать, это мешает окружающим.  </w:t>
      </w:r>
    </w:p>
    <w:p w:rsidR="007F6825" w:rsidRPr="007F6825" w:rsidRDefault="007F6825" w:rsidP="007F682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6825">
        <w:rPr>
          <w:rFonts w:ascii="Times New Roman" w:hAnsi="Times New Roman" w:cs="Times New Roman"/>
          <w:color w:val="000000" w:themeColor="text1"/>
          <w:sz w:val="28"/>
          <w:szCs w:val="28"/>
        </w:rPr>
        <w:t>Нужно спокойно подождать, пока подошедший </w:t>
      </w:r>
      <w:r w:rsidRPr="007F6825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транспорт</w:t>
      </w:r>
      <w:r w:rsidRPr="007F6825">
        <w:rPr>
          <w:rStyle w:val="a4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</w:t>
      </w:r>
      <w:r w:rsidRPr="007F6825">
        <w:rPr>
          <w:rFonts w:ascii="Times New Roman" w:hAnsi="Times New Roman" w:cs="Times New Roman"/>
          <w:color w:val="000000" w:themeColor="text1"/>
          <w:sz w:val="28"/>
          <w:szCs w:val="28"/>
        </w:rPr>
        <w:t>остановится.  </w:t>
      </w:r>
    </w:p>
    <w:p w:rsidR="007F6825" w:rsidRPr="007F6825" w:rsidRDefault="007F6825" w:rsidP="007F682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6825">
        <w:rPr>
          <w:rFonts w:ascii="Times New Roman" w:hAnsi="Times New Roman" w:cs="Times New Roman"/>
          <w:color w:val="000000" w:themeColor="text1"/>
          <w:sz w:val="28"/>
          <w:szCs w:val="28"/>
        </w:rPr>
        <w:t>Следует подождать, пока выйдут пассажиры, а затем войти самим, не забывая пропускать пожилых и больных людей.  </w:t>
      </w:r>
    </w:p>
    <w:p w:rsidR="007F6825" w:rsidRPr="007F6825" w:rsidRDefault="007F6825" w:rsidP="007F682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6825">
        <w:rPr>
          <w:rFonts w:ascii="Times New Roman" w:hAnsi="Times New Roman" w:cs="Times New Roman"/>
          <w:color w:val="000000" w:themeColor="text1"/>
          <w:sz w:val="28"/>
          <w:szCs w:val="28"/>
        </w:rPr>
        <w:t>Нужно оплатить проезд и пройти внутрь салона, чтобы не мешать остальным.  </w:t>
      </w:r>
    </w:p>
    <w:p w:rsidR="007F6825" w:rsidRPr="007F6825" w:rsidRDefault="007F6825" w:rsidP="007F682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6825">
        <w:rPr>
          <w:rFonts w:ascii="Times New Roman" w:hAnsi="Times New Roman" w:cs="Times New Roman"/>
          <w:color w:val="000000" w:themeColor="text1"/>
          <w:sz w:val="28"/>
          <w:szCs w:val="28"/>
        </w:rPr>
        <w:t>Во время поездки вести себя тихо и спокойно, разговаривать негромко.  </w:t>
      </w:r>
    </w:p>
    <w:p w:rsidR="007F6825" w:rsidRPr="007F6825" w:rsidRDefault="007F6825" w:rsidP="007F682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6825">
        <w:rPr>
          <w:rFonts w:ascii="Times New Roman" w:hAnsi="Times New Roman" w:cs="Times New Roman"/>
          <w:color w:val="000000" w:themeColor="text1"/>
          <w:sz w:val="28"/>
          <w:szCs w:val="28"/>
        </w:rPr>
        <w:t>В </w:t>
      </w:r>
      <w:r w:rsidRPr="007F6825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транспорте не принято кушать</w:t>
      </w:r>
      <w:r w:rsidRPr="007F68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 </w:t>
      </w:r>
    </w:p>
    <w:p w:rsidR="007F6825" w:rsidRPr="007F6825" w:rsidRDefault="007F6825" w:rsidP="007F682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68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метро, </w:t>
      </w:r>
      <w:r w:rsidRPr="007F682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на эскалаторе стоит быть предельно внимательными</w:t>
      </w:r>
      <w:r w:rsidRPr="007F68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F6825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родители держат за руку детей</w:t>
      </w:r>
      <w:r w:rsidRPr="007F68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Pr="007F68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сами держатся за поручни.  </w:t>
      </w:r>
    </w:p>
    <w:p w:rsidR="007F6825" w:rsidRPr="007F6825" w:rsidRDefault="007F6825" w:rsidP="007F6825">
      <w:pPr>
        <w:pStyle w:val="a5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682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«Лестница-чудесница»</w:t>
      </w:r>
      <w:r w:rsidRPr="007F6825">
        <w:rPr>
          <w:rFonts w:ascii="Times New Roman" w:hAnsi="Times New Roman" w:cs="Times New Roman"/>
          <w:color w:val="000000" w:themeColor="text1"/>
          <w:sz w:val="28"/>
          <w:szCs w:val="28"/>
        </w:rPr>
        <w:t> в метро вызывает у </w:t>
      </w:r>
      <w:r w:rsidRPr="007F6825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детей живой интерес</w:t>
      </w:r>
      <w:r w:rsidRPr="007F68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F682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но и некоторый страх</w:t>
      </w:r>
      <w:r w:rsidRPr="007F6825">
        <w:rPr>
          <w:rFonts w:ascii="Times New Roman" w:hAnsi="Times New Roman" w:cs="Times New Roman"/>
          <w:color w:val="000000" w:themeColor="text1"/>
          <w:sz w:val="28"/>
          <w:szCs w:val="28"/>
        </w:rPr>
        <w:t>: так быстро она убегает вниз, и можно упасть. Объясните детям, что надо быть внимательным и не отходить от </w:t>
      </w:r>
      <w:r w:rsidRPr="007F6825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родителей</w:t>
      </w:r>
      <w:r w:rsidRPr="007F6825">
        <w:rPr>
          <w:rFonts w:ascii="Times New Roman" w:hAnsi="Times New Roman" w:cs="Times New Roman"/>
          <w:color w:val="000000" w:themeColor="text1"/>
          <w:sz w:val="28"/>
          <w:szCs w:val="28"/>
        </w:rPr>
        <w:t>, сойти быстро, не задерживая других.  </w:t>
      </w:r>
    </w:p>
    <w:p w:rsidR="007F6825" w:rsidRPr="007F6825" w:rsidRDefault="007F6825" w:rsidP="007F6825">
      <w:pPr>
        <w:pStyle w:val="a5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6825">
        <w:rPr>
          <w:rFonts w:ascii="Times New Roman" w:hAnsi="Times New Roman" w:cs="Times New Roman"/>
          <w:color w:val="000000" w:themeColor="text1"/>
          <w:sz w:val="28"/>
          <w:szCs w:val="28"/>
        </w:rPr>
        <w:t>Для уточнения знаний полезно обыграть эти правила. Например, можно попросить ребенка рассказать и о правилах </w:t>
      </w:r>
      <w:r w:rsidRPr="007F6825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поведения в общественном транспорте</w:t>
      </w:r>
      <w:r w:rsidRPr="007F6825">
        <w:rPr>
          <w:rFonts w:ascii="Times New Roman" w:hAnsi="Times New Roman" w:cs="Times New Roman"/>
          <w:color w:val="000000" w:themeColor="text1"/>
          <w:sz w:val="28"/>
          <w:szCs w:val="28"/>
        </w:rPr>
        <w:t> любому сказочному персонажу или представить ситуацию с игрушечным </w:t>
      </w:r>
      <w:r w:rsidRPr="007F6825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</w:rPr>
        <w:t>транспортом</w:t>
      </w:r>
      <w:r w:rsidRPr="007F68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7F6825" w:rsidRPr="007F6825" w:rsidRDefault="007F6825" w:rsidP="007F6825">
      <w:pPr>
        <w:pStyle w:val="a5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682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Закреплению полученных знаний способствуют чтение и заучивание стихотворений</w:t>
      </w:r>
      <w:r w:rsidRPr="007F6825">
        <w:rPr>
          <w:rFonts w:ascii="Times New Roman" w:hAnsi="Times New Roman" w:cs="Times New Roman"/>
          <w:color w:val="000000" w:themeColor="text1"/>
          <w:sz w:val="28"/>
          <w:szCs w:val="28"/>
        </w:rPr>
        <w:t>: </w:t>
      </w:r>
    </w:p>
    <w:p w:rsidR="007F6825" w:rsidRPr="007F6825" w:rsidRDefault="007F6825" w:rsidP="007F6825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68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Я. </w:t>
      </w:r>
      <w:proofErr w:type="spellStart"/>
      <w:r w:rsidRPr="007F6825">
        <w:rPr>
          <w:rFonts w:ascii="Times New Roman" w:hAnsi="Times New Roman" w:cs="Times New Roman"/>
          <w:color w:val="000000" w:themeColor="text1"/>
          <w:sz w:val="28"/>
          <w:szCs w:val="28"/>
        </w:rPr>
        <w:t>Пишумова</w:t>
      </w:r>
      <w:proofErr w:type="spellEnd"/>
      <w:r w:rsidRPr="007F682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F682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«Азбука города»</w:t>
      </w:r>
      <w:r w:rsidRPr="007F68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М. </w:t>
      </w:r>
      <w:proofErr w:type="spellStart"/>
      <w:r w:rsidRPr="007F6825">
        <w:rPr>
          <w:rFonts w:ascii="Times New Roman" w:hAnsi="Times New Roman" w:cs="Times New Roman"/>
          <w:color w:val="000000" w:themeColor="text1"/>
          <w:sz w:val="28"/>
          <w:szCs w:val="28"/>
        </w:rPr>
        <w:t>Пляцковского</w:t>
      </w:r>
      <w:proofErr w:type="spellEnd"/>
      <w:r w:rsidRPr="007F682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F682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«Светофор»</w:t>
      </w:r>
      <w:r w:rsidRPr="007F6825">
        <w:rPr>
          <w:rFonts w:ascii="Times New Roman" w:hAnsi="Times New Roman" w:cs="Times New Roman"/>
          <w:color w:val="000000" w:themeColor="text1"/>
          <w:sz w:val="28"/>
          <w:szCs w:val="28"/>
        </w:rPr>
        <w:t>, </w:t>
      </w:r>
    </w:p>
    <w:p w:rsidR="007F6825" w:rsidRPr="007F6825" w:rsidRDefault="007F6825" w:rsidP="007F6825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68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О. </w:t>
      </w:r>
      <w:proofErr w:type="spellStart"/>
      <w:r w:rsidRPr="007F6825">
        <w:rPr>
          <w:rFonts w:ascii="Times New Roman" w:hAnsi="Times New Roman" w:cs="Times New Roman"/>
          <w:color w:val="000000" w:themeColor="text1"/>
          <w:sz w:val="28"/>
          <w:szCs w:val="28"/>
        </w:rPr>
        <w:t>Бедарева</w:t>
      </w:r>
      <w:proofErr w:type="spellEnd"/>
      <w:r w:rsidRPr="007F682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F682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«Если бы.»</w:t>
      </w:r>
      <w:r w:rsidRPr="007F6825">
        <w:rPr>
          <w:rFonts w:ascii="Times New Roman" w:hAnsi="Times New Roman" w:cs="Times New Roman"/>
          <w:color w:val="000000" w:themeColor="text1"/>
          <w:sz w:val="28"/>
          <w:szCs w:val="28"/>
        </w:rPr>
        <w:t>, С. Михалкова </w:t>
      </w:r>
      <w:r w:rsidRPr="007F682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«Шагая осторожно»</w:t>
      </w:r>
      <w:r w:rsidRPr="007F6825">
        <w:rPr>
          <w:rFonts w:ascii="Times New Roman" w:hAnsi="Times New Roman" w:cs="Times New Roman"/>
          <w:color w:val="000000" w:themeColor="text1"/>
          <w:sz w:val="28"/>
          <w:szCs w:val="28"/>
        </w:rPr>
        <w:t>, </w:t>
      </w:r>
    </w:p>
    <w:p w:rsidR="007F6825" w:rsidRPr="007F6825" w:rsidRDefault="007F6825" w:rsidP="007F6825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68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В. </w:t>
      </w:r>
      <w:proofErr w:type="spellStart"/>
      <w:r w:rsidRPr="007F6825">
        <w:rPr>
          <w:rFonts w:ascii="Times New Roman" w:hAnsi="Times New Roman" w:cs="Times New Roman"/>
          <w:color w:val="000000" w:themeColor="text1"/>
          <w:sz w:val="28"/>
          <w:szCs w:val="28"/>
        </w:rPr>
        <w:t>Семернина</w:t>
      </w:r>
      <w:proofErr w:type="spellEnd"/>
      <w:r w:rsidRPr="007F682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F6825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</w:rPr>
        <w:t>«Запрещается — разрешается!»</w:t>
      </w:r>
      <w:r w:rsidRPr="007F6825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</w:p>
    <w:p w:rsidR="007F6825" w:rsidRPr="007F6825" w:rsidRDefault="007F6825" w:rsidP="007F6825">
      <w:pPr>
        <w:pStyle w:val="a5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F68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Словарь добрых слов и выражений для больших и маленьких:</w:t>
      </w:r>
    </w:p>
    <w:p w:rsidR="007F6825" w:rsidRPr="007F6825" w:rsidRDefault="007F6825" w:rsidP="007F6825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6825">
        <w:rPr>
          <w:rFonts w:ascii="Times New Roman" w:hAnsi="Times New Roman" w:cs="Times New Roman"/>
          <w:color w:val="000000" w:themeColor="text1"/>
          <w:sz w:val="28"/>
          <w:szCs w:val="28"/>
        </w:rPr>
        <w:t>Вас не затруднит? </w:t>
      </w:r>
    </w:p>
    <w:p w:rsidR="007F6825" w:rsidRPr="007F6825" w:rsidRDefault="007F6825" w:rsidP="007F6825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6825">
        <w:rPr>
          <w:rFonts w:ascii="Times New Roman" w:hAnsi="Times New Roman" w:cs="Times New Roman"/>
          <w:color w:val="000000" w:themeColor="text1"/>
          <w:sz w:val="28"/>
          <w:szCs w:val="28"/>
        </w:rPr>
        <w:t>Вы выходите? </w:t>
      </w:r>
    </w:p>
    <w:p w:rsidR="007F6825" w:rsidRPr="007F6825" w:rsidRDefault="007F6825" w:rsidP="007F6825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6825">
        <w:rPr>
          <w:rFonts w:ascii="Times New Roman" w:hAnsi="Times New Roman" w:cs="Times New Roman"/>
          <w:color w:val="000000" w:themeColor="text1"/>
          <w:sz w:val="28"/>
          <w:szCs w:val="28"/>
        </w:rPr>
        <w:t>Пожалуйста, не говорите громко.  </w:t>
      </w:r>
    </w:p>
    <w:p w:rsidR="007F6825" w:rsidRPr="007F6825" w:rsidRDefault="007F6825" w:rsidP="007F6825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6825">
        <w:rPr>
          <w:rFonts w:ascii="Times New Roman" w:hAnsi="Times New Roman" w:cs="Times New Roman"/>
          <w:color w:val="000000" w:themeColor="text1"/>
          <w:sz w:val="28"/>
          <w:szCs w:val="28"/>
        </w:rPr>
        <w:t>Не надо шуметь.  </w:t>
      </w:r>
    </w:p>
    <w:p w:rsidR="007F6825" w:rsidRPr="007F6825" w:rsidRDefault="007F6825" w:rsidP="007F6825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6825">
        <w:rPr>
          <w:rFonts w:ascii="Times New Roman" w:hAnsi="Times New Roman" w:cs="Times New Roman"/>
          <w:color w:val="000000" w:themeColor="text1"/>
          <w:sz w:val="28"/>
          <w:szCs w:val="28"/>
        </w:rPr>
        <w:t>Место свободно? </w:t>
      </w:r>
    </w:p>
    <w:p w:rsidR="007F6825" w:rsidRPr="007F6825" w:rsidRDefault="007F6825" w:rsidP="007F6825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6825">
        <w:rPr>
          <w:rFonts w:ascii="Times New Roman" w:hAnsi="Times New Roman" w:cs="Times New Roman"/>
          <w:color w:val="000000" w:themeColor="text1"/>
          <w:sz w:val="28"/>
          <w:szCs w:val="28"/>
        </w:rPr>
        <w:t>Осторожно! </w:t>
      </w:r>
    </w:p>
    <w:p w:rsidR="007F6825" w:rsidRPr="007F6825" w:rsidRDefault="007F6825" w:rsidP="007F6825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6825">
        <w:rPr>
          <w:rFonts w:ascii="Times New Roman" w:hAnsi="Times New Roman" w:cs="Times New Roman"/>
          <w:color w:val="000000" w:themeColor="text1"/>
          <w:sz w:val="28"/>
          <w:szCs w:val="28"/>
        </w:rPr>
        <w:t>Проходите.  </w:t>
      </w:r>
    </w:p>
    <w:p w:rsidR="007F6825" w:rsidRPr="007F6825" w:rsidRDefault="007F6825" w:rsidP="007F6825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6825">
        <w:rPr>
          <w:rFonts w:ascii="Times New Roman" w:hAnsi="Times New Roman" w:cs="Times New Roman"/>
          <w:color w:val="000000" w:themeColor="text1"/>
          <w:sz w:val="28"/>
          <w:szCs w:val="28"/>
        </w:rPr>
        <w:t>Позвольте пройти.  </w:t>
      </w:r>
    </w:p>
    <w:p w:rsidR="007F6825" w:rsidRPr="007F6825" w:rsidRDefault="007F6825" w:rsidP="007F6825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6825">
        <w:rPr>
          <w:rFonts w:ascii="Times New Roman" w:hAnsi="Times New Roman" w:cs="Times New Roman"/>
          <w:color w:val="000000" w:themeColor="text1"/>
          <w:sz w:val="28"/>
          <w:szCs w:val="28"/>
        </w:rPr>
        <w:t>Передайте на билет, пожалуйста.  </w:t>
      </w:r>
    </w:p>
    <w:p w:rsidR="007F6825" w:rsidRPr="007F6825" w:rsidRDefault="007F6825" w:rsidP="007F6825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6825">
        <w:rPr>
          <w:rFonts w:ascii="Times New Roman" w:hAnsi="Times New Roman" w:cs="Times New Roman"/>
          <w:color w:val="000000" w:themeColor="text1"/>
          <w:sz w:val="28"/>
          <w:szCs w:val="28"/>
        </w:rPr>
        <w:t>Сколько стоит билет? </w:t>
      </w:r>
    </w:p>
    <w:p w:rsidR="007F6825" w:rsidRPr="007F6825" w:rsidRDefault="007F6825" w:rsidP="007F6825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6825">
        <w:rPr>
          <w:rFonts w:ascii="Times New Roman" w:hAnsi="Times New Roman" w:cs="Times New Roman"/>
          <w:color w:val="000000" w:themeColor="text1"/>
          <w:sz w:val="28"/>
          <w:szCs w:val="28"/>
        </w:rPr>
        <w:t>Уступите, пожалуйста, место.</w:t>
      </w:r>
    </w:p>
    <w:p w:rsidR="007F6825" w:rsidRPr="007F6825" w:rsidRDefault="007F6825" w:rsidP="007F6825">
      <w:pPr>
        <w:pStyle w:val="a5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F68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Учимся дома.</w:t>
      </w:r>
    </w:p>
    <w:p w:rsidR="007F6825" w:rsidRPr="007F6825" w:rsidRDefault="007F6825" w:rsidP="007F6825">
      <w:pPr>
        <w:pStyle w:val="a5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68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Уважаемые родители, в Екатеринбурге с участием автоинспекторов подготовлены телевизионные программы по безопасности дорожного движения образовательного проекта "Учимся дома". </w:t>
      </w:r>
    </w:p>
    <w:p w:rsidR="007F6825" w:rsidRPr="007F6825" w:rsidRDefault="007F6825" w:rsidP="007F6825">
      <w:pPr>
        <w:pStyle w:val="a5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68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Получасовые уроки по правилам дорожного движения были предложены сотрудниками Госавтоинспекции в помощь родителям и детям для дистанционного обучения и повторения правил дорожного движения.</w:t>
      </w:r>
    </w:p>
    <w:p w:rsidR="007F6825" w:rsidRPr="007F6825" w:rsidRDefault="007F6825" w:rsidP="007F6825">
      <w:pPr>
        <w:pStyle w:val="a5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68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Занятие № 1 "ПДД для велосипеда и самоката" https://youtu.be/00S84D6wp60</w:t>
      </w:r>
    </w:p>
    <w:p w:rsidR="007F6825" w:rsidRPr="007F6825" w:rsidRDefault="007F6825" w:rsidP="007F6825">
      <w:pPr>
        <w:pStyle w:val="a5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68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Занятие № 2 "Применение светоотражающих элементов" https://youtu.be/ibUzwxYDBJg</w:t>
      </w:r>
    </w:p>
    <w:p w:rsidR="007F6825" w:rsidRPr="007F6825" w:rsidRDefault="007F6825" w:rsidP="007F6825">
      <w:pPr>
        <w:pStyle w:val="a5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F682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Занятие № 3 "Безопасный переход" https://youtu.be/9cuCqc8eerl </w:t>
      </w:r>
    </w:p>
    <w:p w:rsidR="00C67112" w:rsidRPr="007F6825" w:rsidRDefault="007F6825" w:rsidP="007F6825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67112" w:rsidRPr="007F6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BD594B"/>
    <w:multiLevelType w:val="hybridMultilevel"/>
    <w:tmpl w:val="B1EE69BA"/>
    <w:lvl w:ilvl="0" w:tplc="854415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66"/>
    <w:rsid w:val="005C2666"/>
    <w:rsid w:val="007F6825"/>
    <w:rsid w:val="008F0F65"/>
    <w:rsid w:val="00CD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45159-A3D3-4C78-9C51-FFB5F2E8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82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6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F6825"/>
    <w:rPr>
      <w:b/>
      <w:bCs/>
    </w:rPr>
  </w:style>
  <w:style w:type="paragraph" w:styleId="a5">
    <w:name w:val="No Spacing"/>
    <w:uiPriority w:val="1"/>
    <w:qFormat/>
    <w:rsid w:val="007F682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2021-08-31T05:13:00Z</dcterms:created>
  <dcterms:modified xsi:type="dcterms:W3CDTF">2021-08-31T05:19:00Z</dcterms:modified>
</cp:coreProperties>
</file>