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043B" w:rsidRPr="0070043B" w:rsidRDefault="0070043B" w:rsidP="0070043B">
      <w:pPr>
        <w:pStyle w:val="a5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bookmarkStart w:id="0" w:name="_GoBack"/>
      <w:r w:rsidRPr="0070043B">
        <w:rPr>
          <w:rStyle w:val="a4"/>
          <w:rFonts w:ascii="Times New Roman" w:hAnsi="Times New Roman" w:cs="Times New Roman"/>
          <w:color w:val="000000" w:themeColor="text1"/>
          <w:sz w:val="28"/>
          <w:szCs w:val="28"/>
        </w:rPr>
        <w:t>Памятка для родителей</w:t>
      </w:r>
    </w:p>
    <w:p w:rsidR="0070043B" w:rsidRPr="0070043B" w:rsidRDefault="0070043B" w:rsidP="0070043B">
      <w:pPr>
        <w:pStyle w:val="a5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004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Мой безопасный маршрут следования «ДОМ - ДОУ - ДОМ»</w:t>
      </w:r>
    </w:p>
    <w:bookmarkEnd w:id="0"/>
    <w:p w:rsidR="0070043B" w:rsidRPr="0070043B" w:rsidRDefault="0070043B" w:rsidP="0070043B">
      <w:pPr>
        <w:pStyle w:val="a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</w:pPr>
    </w:p>
    <w:p w:rsidR="0070043B" w:rsidRPr="0070043B" w:rsidRDefault="0070043B" w:rsidP="0070043B">
      <w:pPr>
        <w:pStyle w:val="a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0043B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  <w:t>Часть 1. Общая часть</w:t>
      </w:r>
      <w:r w:rsidRPr="007004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70043B" w:rsidRPr="0070043B" w:rsidRDefault="0070043B" w:rsidP="0070043B">
      <w:pPr>
        <w:pStyle w:val="a5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004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Маршрут движения дошкольника «ДОМ-ДОУ-ДОМ» - это документ, в котором сочетается схема и описание рекомендуемого пути движе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ния дошкольника из дома в МБДОУ – детский сад № 532</w:t>
      </w:r>
      <w:r w:rsidRPr="007004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и обратно.</w:t>
      </w:r>
    </w:p>
    <w:p w:rsidR="0070043B" w:rsidRPr="0070043B" w:rsidRDefault="0070043B" w:rsidP="0070043B">
      <w:pPr>
        <w:pStyle w:val="a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004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Маршрут «ДОМ-ДОУ-ДОМ» разрабатывается родителями с участием дошкольников.</w:t>
      </w:r>
    </w:p>
    <w:p w:rsidR="0070043B" w:rsidRPr="0070043B" w:rsidRDefault="0070043B" w:rsidP="0070043B">
      <w:pPr>
        <w:pStyle w:val="a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004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Цель маршрута "ДОМ-ДОУ-ДОМ": </w:t>
      </w:r>
    </w:p>
    <w:p w:rsidR="0070043B" w:rsidRPr="0070043B" w:rsidRDefault="0070043B" w:rsidP="0070043B">
      <w:pPr>
        <w:pStyle w:val="a5"/>
        <w:numPr>
          <w:ilvl w:val="0"/>
          <w:numId w:val="8"/>
        </w:numP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7004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повысить</w:t>
      </w:r>
      <w:proofErr w:type="gramEnd"/>
      <w:r w:rsidRPr="007004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безопасность движения ребенка в МБДОУ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– детский сад</w:t>
      </w:r>
      <w:r w:rsidRPr="007004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№ 532</w:t>
      </w:r>
      <w:r w:rsidRPr="007004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и обратно;</w:t>
      </w:r>
    </w:p>
    <w:p w:rsidR="0070043B" w:rsidRPr="0070043B" w:rsidRDefault="0070043B" w:rsidP="0070043B">
      <w:pPr>
        <w:pStyle w:val="a5"/>
        <w:numPr>
          <w:ilvl w:val="0"/>
          <w:numId w:val="8"/>
        </w:numP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7004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обучить</w:t>
      </w:r>
      <w:proofErr w:type="gramEnd"/>
      <w:r w:rsidRPr="007004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ребенка ориентироваться в дорожных ситуациях на пути движения в дошкольное образовательное учреждение и из дошкольного образовательного учреждения;</w:t>
      </w:r>
    </w:p>
    <w:p w:rsidR="0070043B" w:rsidRPr="0070043B" w:rsidRDefault="0070043B" w:rsidP="0070043B">
      <w:pPr>
        <w:pStyle w:val="a5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004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Маршрут в МБДОУ </w:t>
      </w:r>
      <w:r w:rsidRPr="007004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– детский сад №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004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532</w:t>
      </w:r>
      <w:r w:rsidRPr="007004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должен быть не обязательно самым коротким, не обязательно самым быстрым, но обязательно - самым безопасным для вашего ребенка.</w:t>
      </w:r>
    </w:p>
    <w:p w:rsidR="0070043B" w:rsidRPr="0070043B" w:rsidRDefault="0070043B" w:rsidP="0070043B">
      <w:pPr>
        <w:pStyle w:val="a5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004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Работать с ребенком над выработкой навыков безопасности необходимо регулярно, постепенно и в интересной для него форме. Пусть у него выработаются устойчивые рефлексы в соблюдении основных правил уличной безопасности.</w:t>
      </w:r>
    </w:p>
    <w:p w:rsidR="0070043B" w:rsidRPr="0070043B" w:rsidRDefault="0070043B" w:rsidP="0070043B">
      <w:pPr>
        <w:pStyle w:val="a5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0043B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  <w:t>Часть 2.</w:t>
      </w:r>
    </w:p>
    <w:p w:rsidR="0070043B" w:rsidRPr="0070043B" w:rsidRDefault="0070043B" w:rsidP="0070043B">
      <w:pPr>
        <w:pStyle w:val="a5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004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Составление Маршрута «ДОМ-ДОУ-ДОМ»</w:t>
      </w:r>
    </w:p>
    <w:p w:rsidR="0070043B" w:rsidRPr="0070043B" w:rsidRDefault="0070043B" w:rsidP="0070043B">
      <w:pPr>
        <w:pStyle w:val="a5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004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Готовя ребенка ходить в дошкольное образовательное учреждение, для снижения риска детского травматизма и предупреждения опасных ситуаций, ВЫ должны:</w:t>
      </w:r>
    </w:p>
    <w:p w:rsidR="0070043B" w:rsidRDefault="0070043B" w:rsidP="0070043B">
      <w:pPr>
        <w:pStyle w:val="a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1. </w:t>
      </w:r>
      <w:r w:rsidRPr="007004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провести хотя бы один разговор с ребёнком по безопасному поведению на улице. Пусть дети в начале разговора назовут те разновидности опасности, с которыми им приходится встречаться на улице. Если есть возможность, то предварительно уточните у детей об опасностях, с которыми как они считают, дети могут столкнуться по дороге в ДОУ, а потом сопоставьте со своими наблюдениями. Очень часто представление взрослых и детей об опасностях, подстерегающих их на улице, не совпадает. Стоит особенно подробно разобрать все возможные ситуации. </w:t>
      </w:r>
    </w:p>
    <w:p w:rsidR="0070043B" w:rsidRPr="0070043B" w:rsidRDefault="0070043B" w:rsidP="0070043B">
      <w:pPr>
        <w:pStyle w:val="a5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004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Список опасностей может быть, например, следующим:</w:t>
      </w:r>
    </w:p>
    <w:p w:rsidR="0070043B" w:rsidRDefault="0070043B" w:rsidP="0070043B">
      <w:pPr>
        <w:pStyle w:val="a5"/>
        <w:numPr>
          <w:ilvl w:val="0"/>
          <w:numId w:val="10"/>
        </w:numP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7004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движущиеся</w:t>
      </w:r>
      <w:proofErr w:type="gramEnd"/>
      <w:r w:rsidRPr="007004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автомобили, оживленные дороги и все, что с ними связано;</w:t>
      </w:r>
    </w:p>
    <w:p w:rsidR="0070043B" w:rsidRDefault="0070043B" w:rsidP="0070043B">
      <w:pPr>
        <w:pStyle w:val="a5"/>
        <w:numPr>
          <w:ilvl w:val="0"/>
          <w:numId w:val="10"/>
        </w:numP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7004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автомобили</w:t>
      </w:r>
      <w:proofErr w:type="gramEnd"/>
      <w:r w:rsidRPr="007004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и другие транспортные средства, припаркованные во дворах и на обочинах дорог;</w:t>
      </w:r>
    </w:p>
    <w:p w:rsidR="0070043B" w:rsidRDefault="0070043B" w:rsidP="0070043B">
      <w:pPr>
        <w:pStyle w:val="a5"/>
        <w:numPr>
          <w:ilvl w:val="0"/>
          <w:numId w:val="10"/>
        </w:numP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7004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постройки</w:t>
      </w:r>
      <w:proofErr w:type="gramEnd"/>
      <w:r w:rsidRPr="007004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деревья и прочие объекты, закрывающие обзор пешеходам;</w:t>
      </w:r>
    </w:p>
    <w:p w:rsidR="0070043B" w:rsidRDefault="0070043B" w:rsidP="0070043B">
      <w:pPr>
        <w:pStyle w:val="a5"/>
        <w:numPr>
          <w:ilvl w:val="0"/>
          <w:numId w:val="10"/>
        </w:numP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7004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скользкие</w:t>
      </w:r>
      <w:proofErr w:type="gramEnd"/>
      <w:r w:rsidRPr="007004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дороги и тротуары;</w:t>
      </w:r>
    </w:p>
    <w:p w:rsidR="0070043B" w:rsidRDefault="0070043B" w:rsidP="0070043B">
      <w:pPr>
        <w:pStyle w:val="a5"/>
        <w:numPr>
          <w:ilvl w:val="0"/>
          <w:numId w:val="10"/>
        </w:numP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7004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канализационные</w:t>
      </w:r>
      <w:proofErr w:type="gramEnd"/>
      <w:r w:rsidRPr="007004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люки;</w:t>
      </w:r>
    </w:p>
    <w:p w:rsidR="0070043B" w:rsidRDefault="0070043B" w:rsidP="0070043B">
      <w:pPr>
        <w:pStyle w:val="a5"/>
        <w:numPr>
          <w:ilvl w:val="0"/>
          <w:numId w:val="10"/>
        </w:numP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7004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строительные</w:t>
      </w:r>
      <w:proofErr w:type="gramEnd"/>
      <w:r w:rsidRPr="007004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леса, лестницы и т.п.;</w:t>
      </w:r>
    </w:p>
    <w:p w:rsidR="0070043B" w:rsidRDefault="0070043B" w:rsidP="0070043B">
      <w:pPr>
        <w:pStyle w:val="a5"/>
        <w:numPr>
          <w:ilvl w:val="0"/>
          <w:numId w:val="10"/>
        </w:numP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7004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сосульки</w:t>
      </w:r>
      <w:proofErr w:type="gramEnd"/>
      <w:r w:rsidRPr="007004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на крышах домов в зимне-весенний период;</w:t>
      </w:r>
    </w:p>
    <w:p w:rsidR="0070043B" w:rsidRDefault="0070043B" w:rsidP="0070043B">
      <w:pPr>
        <w:pStyle w:val="a5"/>
        <w:numPr>
          <w:ilvl w:val="0"/>
          <w:numId w:val="10"/>
        </w:numP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7004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отсутствие</w:t>
      </w:r>
      <w:proofErr w:type="gramEnd"/>
      <w:r w:rsidRPr="007004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освещения;</w:t>
      </w:r>
    </w:p>
    <w:p w:rsidR="0070043B" w:rsidRDefault="0070043B" w:rsidP="0070043B">
      <w:pPr>
        <w:pStyle w:val="a5"/>
        <w:numPr>
          <w:ilvl w:val="0"/>
          <w:numId w:val="10"/>
        </w:numP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7004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животные</w:t>
      </w:r>
      <w:proofErr w:type="gramEnd"/>
      <w:r w:rsidRPr="007004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(агрессивные уличные и домашние собаки; кошки и птицы как источник переноса инфекций и пр.);</w:t>
      </w:r>
    </w:p>
    <w:p w:rsidR="0070043B" w:rsidRDefault="0070043B" w:rsidP="0070043B">
      <w:pPr>
        <w:pStyle w:val="a5"/>
        <w:numPr>
          <w:ilvl w:val="0"/>
          <w:numId w:val="10"/>
        </w:numP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7004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люди</w:t>
      </w:r>
      <w:proofErr w:type="gramEnd"/>
      <w:r w:rsidRPr="007004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склонные к агрессивному поведению (пьяные, неадекватные и т.п.);</w:t>
      </w:r>
    </w:p>
    <w:p w:rsidR="0070043B" w:rsidRPr="0070043B" w:rsidRDefault="0070043B" w:rsidP="0070043B">
      <w:pPr>
        <w:pStyle w:val="a5"/>
        <w:numPr>
          <w:ilvl w:val="0"/>
          <w:numId w:val="10"/>
        </w:numP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7004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уличные</w:t>
      </w:r>
      <w:proofErr w:type="gramEnd"/>
      <w:r w:rsidRPr="007004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грабители и хулиганы.</w:t>
      </w:r>
    </w:p>
    <w:p w:rsidR="0070043B" w:rsidRPr="0070043B" w:rsidRDefault="0070043B" w:rsidP="0070043B">
      <w:pPr>
        <w:pStyle w:val="a5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004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Задача родителей - не запугать детей, а предупредить их о возможных опасностях. Для особо впечатлительных пугающие истории могут стать источником страхов, нарушить нормальную адаптацию к внешнему миру, вызвать чрезмерную боязливость, тревожность, превратить в неврастеников. Поэтому при проведении бесед на данную тему родители должны быть внимательны и учитывать индивидуальные психологические особенности каждого ребёнка.</w:t>
      </w:r>
    </w:p>
    <w:p w:rsidR="0070043B" w:rsidRPr="0070043B" w:rsidRDefault="0070043B" w:rsidP="0070043B">
      <w:pPr>
        <w:pStyle w:val="a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2. </w:t>
      </w:r>
      <w:r w:rsidRPr="007004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Обойти с ним все близлежащие улицы, отмечая потенциально опасные места. При выборе безопасного варианта выбираются места перехода улиц наиболее легкие и безопасные для ребенка. Пешеходный переход со светофором более безопасный, чем пешеходный переход без светофора, улица и участки, где не затруднен переход проезжей части (нет густых кустов, деревьев, стоящих машин, особенно крупногабаритных), более безопасна, чем улица со стоящими машинами и другими предметами, закрывающими обзор и т.д.</w:t>
      </w:r>
    </w:p>
    <w:p w:rsidR="0070043B" w:rsidRPr="0070043B" w:rsidRDefault="0070043B" w:rsidP="0070043B">
      <w:pPr>
        <w:pStyle w:val="a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3. </w:t>
      </w:r>
      <w:r w:rsidRPr="007004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Обозначьте «островки безопасности». Ими могут быть: школа (там почти всегда есть охранник), продуктовый магазин и банк (по той же причине), отделение полиции, часть пожарной охраны, библиотека и т.п.</w:t>
      </w:r>
    </w:p>
    <w:p w:rsidR="0070043B" w:rsidRPr="0070043B" w:rsidRDefault="0070043B" w:rsidP="0070043B">
      <w:pPr>
        <w:pStyle w:val="a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4. </w:t>
      </w:r>
      <w:r w:rsidRPr="007004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Разработайте маршрут движения ребенка «ДОМ-ДОУ-ДОМ». Пройдите с ребенком этим маршрутом в спокойном темпе, засеките время движения по данному маршруту.</w:t>
      </w:r>
    </w:p>
    <w:p w:rsidR="0070043B" w:rsidRDefault="0070043B" w:rsidP="0070043B">
      <w:pPr>
        <w:pStyle w:val="a5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004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Нарисуйте план разработанного маршрута, нанеся его на схему расположения улиц от дома до ДОУ. При оформлении маршрута на листе сплошной линией со стрелкой под цифрой </w:t>
      </w:r>
    </w:p>
    <w:p w:rsidR="0070043B" w:rsidRDefault="0070043B" w:rsidP="0070043B">
      <w:pPr>
        <w:pStyle w:val="a5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004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" 1" над линией обозначается путь движения из дома в дошкольное образовательное учреждение, путь из дошкольного образовательного учреждения домой обозначается так же, возможно другим цветом, только над линией ставится цифра </w:t>
      </w:r>
    </w:p>
    <w:p w:rsidR="0070043B" w:rsidRPr="0070043B" w:rsidRDefault="0070043B" w:rsidP="0070043B">
      <w:pPr>
        <w:pStyle w:val="a5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004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"2".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004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Укажите на плане время движения. Сделайте копию плана маршрута, укажите на нем имена, отчества номера телефонов обоих родителей, имя фамилию и номер телефона ребенка, отдайте копию плана маршрута воспитателю.</w:t>
      </w:r>
    </w:p>
    <w:p w:rsidR="0070043B" w:rsidRPr="0070043B" w:rsidRDefault="0070043B" w:rsidP="0070043B">
      <w:pPr>
        <w:pStyle w:val="a5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004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Заключите договор с ребенком, согласно которому вы будете двигаться только по безопасному маршруту, нигде не будете срезать путь. Этот договор - основа уличной безопасности.</w:t>
      </w:r>
    </w:p>
    <w:p w:rsidR="0070043B" w:rsidRPr="0070043B" w:rsidRDefault="0070043B" w:rsidP="0070043B">
      <w:pPr>
        <w:pStyle w:val="a5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0043B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  <w:t>Часть 3.</w:t>
      </w:r>
      <w:r w:rsidRPr="007004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Порядок использования маршрута "ДОМ-ДОУ-ДОМ",</w:t>
      </w:r>
    </w:p>
    <w:p w:rsidR="0070043B" w:rsidRPr="0070043B" w:rsidRDefault="0070043B" w:rsidP="0070043B">
      <w:pPr>
        <w:pStyle w:val="a5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004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После составления маршрута родители, сопровождающие сына или дочь в дошкольное образовательное учреждение и обратно должны добиваться практического овладения дошкольниками методами безопасного движения по </w:t>
      </w:r>
      <w:r w:rsidRPr="007004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маршруту, понимания ими всех опасностей, которые указаны в описанном маршруте.</w:t>
      </w:r>
    </w:p>
    <w:p w:rsidR="0070043B" w:rsidRPr="0070043B" w:rsidRDefault="0070043B" w:rsidP="0070043B">
      <w:pPr>
        <w:pStyle w:val="a5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004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Сопровождая дошкольника, родители отрабатывают привычку заблаговременного выхода из дома, отсутствия спешки, перехода улицы только шагом, строго под прямым углом, не наискосок, тщательного осмотра дороги перед переходом, даже если она пустынна.</w:t>
      </w:r>
    </w:p>
    <w:p w:rsidR="0070043B" w:rsidRPr="0070043B" w:rsidRDefault="0070043B" w:rsidP="0070043B">
      <w:pPr>
        <w:pStyle w:val="a5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004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Крайне важно добиваться, чтобы любой предмет, мешающий осмотреть улицу, сам по себе рассматривался дошкольниками как сигнал опасности.</w:t>
      </w:r>
    </w:p>
    <w:p w:rsidR="0070043B" w:rsidRPr="0070043B" w:rsidRDefault="0070043B" w:rsidP="0070043B">
      <w:pPr>
        <w:pStyle w:val="a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004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Движение в дошкольное образовательное учреждение используется как учебная программа по отработке навыков наблюдения и оценки обстановки.</w:t>
      </w:r>
    </w:p>
    <w:p w:rsidR="0070043B" w:rsidRPr="0070043B" w:rsidRDefault="0070043B" w:rsidP="0070043B">
      <w:pPr>
        <w:pStyle w:val="a5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004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Уважаемые родители, Ваш ребенок должен:</w:t>
      </w:r>
    </w:p>
    <w:p w:rsidR="0070043B" w:rsidRPr="0070043B" w:rsidRDefault="0070043B" w:rsidP="0070043B">
      <w:pPr>
        <w:pStyle w:val="a5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004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Уметь принимать своевременное решение, когда бежать и звать на помощь, а когда просто быть начеку.</w:t>
      </w:r>
    </w:p>
    <w:p w:rsidR="0070043B" w:rsidRPr="0070043B" w:rsidRDefault="0070043B" w:rsidP="0070043B">
      <w:pPr>
        <w:pStyle w:val="a5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004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Хорошо знать свой район.</w:t>
      </w:r>
    </w:p>
    <w:p w:rsidR="0070043B" w:rsidRPr="0070043B" w:rsidRDefault="0070043B" w:rsidP="0070043B">
      <w:pPr>
        <w:pStyle w:val="a5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004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Не приближаться к густым кустам, насаждениям деревьев, заброшенным домам.</w:t>
      </w:r>
    </w:p>
    <w:p w:rsidR="0070043B" w:rsidRPr="0070043B" w:rsidRDefault="0070043B" w:rsidP="0070043B">
      <w:pPr>
        <w:pStyle w:val="a5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004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Знать все безопасные места, где можно укрыться и получить помощь.</w:t>
      </w:r>
    </w:p>
    <w:p w:rsidR="0070043B" w:rsidRPr="0070043B" w:rsidRDefault="0070043B" w:rsidP="0070043B">
      <w:pPr>
        <w:pStyle w:val="a5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004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Знать, что, отделившись от группы, он становится более уязвимым.</w:t>
      </w:r>
    </w:p>
    <w:p w:rsidR="0070043B" w:rsidRPr="0070043B" w:rsidRDefault="0070043B" w:rsidP="0070043B">
      <w:pPr>
        <w:pStyle w:val="a5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004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Не привлекать к себе внимание вызывающим поведением и ценными вещами.</w:t>
      </w:r>
    </w:p>
    <w:p w:rsidR="0070043B" w:rsidRDefault="0070043B" w:rsidP="0070043B">
      <w:pPr>
        <w:pStyle w:val="a5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004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Быстро обращаться в полицию в случае инцидентов или преступления.</w:t>
      </w:r>
    </w:p>
    <w:p w:rsidR="0070043B" w:rsidRPr="0070043B" w:rsidRDefault="0070043B" w:rsidP="0070043B">
      <w:pPr>
        <w:pStyle w:val="a5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004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Знать правила дорожного движения.</w:t>
      </w:r>
    </w:p>
    <w:p w:rsidR="00C67112" w:rsidRPr="0070043B" w:rsidRDefault="0070043B" w:rsidP="0070043B">
      <w:pPr>
        <w:jc w:val="both"/>
        <w:rPr>
          <w:color w:val="000000" w:themeColor="text1"/>
        </w:rPr>
      </w:pPr>
    </w:p>
    <w:sectPr w:rsidR="00C67112" w:rsidRPr="007004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534E10"/>
    <w:multiLevelType w:val="hybridMultilevel"/>
    <w:tmpl w:val="0FFE03C8"/>
    <w:lvl w:ilvl="0" w:tplc="854415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D33BB7"/>
    <w:multiLevelType w:val="multilevel"/>
    <w:tmpl w:val="5B58AD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5896D7E"/>
    <w:multiLevelType w:val="multilevel"/>
    <w:tmpl w:val="A0F6714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EF703B2"/>
    <w:multiLevelType w:val="multilevel"/>
    <w:tmpl w:val="0A1A05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FF71C98"/>
    <w:multiLevelType w:val="hybridMultilevel"/>
    <w:tmpl w:val="3B62AFC4"/>
    <w:lvl w:ilvl="0" w:tplc="854415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0F12C3D"/>
    <w:multiLevelType w:val="hybridMultilevel"/>
    <w:tmpl w:val="90AE0E5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5A7222E3"/>
    <w:multiLevelType w:val="multilevel"/>
    <w:tmpl w:val="537E9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5C9A5A23"/>
    <w:multiLevelType w:val="hybridMultilevel"/>
    <w:tmpl w:val="9FF0248C"/>
    <w:lvl w:ilvl="0" w:tplc="854415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51A74ED"/>
    <w:multiLevelType w:val="multilevel"/>
    <w:tmpl w:val="000A01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8A679AA"/>
    <w:multiLevelType w:val="multilevel"/>
    <w:tmpl w:val="95542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7BCF1276"/>
    <w:multiLevelType w:val="hybridMultilevel"/>
    <w:tmpl w:val="00203C74"/>
    <w:lvl w:ilvl="0" w:tplc="854415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8"/>
  </w:num>
  <w:num w:numId="4">
    <w:abstractNumId w:val="9"/>
  </w:num>
  <w:num w:numId="5">
    <w:abstractNumId w:val="2"/>
  </w:num>
  <w:num w:numId="6">
    <w:abstractNumId w:val="3"/>
  </w:num>
  <w:num w:numId="7">
    <w:abstractNumId w:val="6"/>
  </w:num>
  <w:num w:numId="8">
    <w:abstractNumId w:val="7"/>
  </w:num>
  <w:num w:numId="9">
    <w:abstractNumId w:val="0"/>
  </w:num>
  <w:num w:numId="10">
    <w:abstractNumId w:val="4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426C"/>
    <w:rsid w:val="002E426C"/>
    <w:rsid w:val="0070043B"/>
    <w:rsid w:val="008F0F65"/>
    <w:rsid w:val="00CD4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955833-D605-4D2E-A9F3-18F6626F1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043B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0043B"/>
    <w:pPr>
      <w:ind w:left="720"/>
      <w:contextualSpacing/>
    </w:pPr>
  </w:style>
  <w:style w:type="character" w:styleId="a4">
    <w:name w:val="Strong"/>
    <w:basedOn w:val="a0"/>
    <w:uiPriority w:val="22"/>
    <w:qFormat/>
    <w:rsid w:val="0070043B"/>
    <w:rPr>
      <w:b/>
      <w:bCs/>
    </w:rPr>
  </w:style>
  <w:style w:type="paragraph" w:customStyle="1" w:styleId="entry-header">
    <w:name w:val="entry-header"/>
    <w:basedOn w:val="a"/>
    <w:rsid w:val="007004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uiPriority w:val="1"/>
    <w:qFormat/>
    <w:rsid w:val="0070043B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868</Words>
  <Characters>4951</Characters>
  <Application>Microsoft Office Word</Application>
  <DocSecurity>0</DocSecurity>
  <Lines>41</Lines>
  <Paragraphs>11</Paragraphs>
  <ScaleCrop>false</ScaleCrop>
  <Company/>
  <LinksUpToDate>false</LinksUpToDate>
  <CharactersWithSpaces>5808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2021-08-31T05:22:00Z</dcterms:created>
  <dcterms:modified xsi:type="dcterms:W3CDTF">2021-08-31T05:30:00Z</dcterms:modified>
</cp:coreProperties>
</file>